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D5EE" w14:textId="77777777" w:rsidR="00BB7AE9" w:rsidRDefault="002D4885" w:rsidP="00605D8C">
      <w:pPr>
        <w:pStyle w:val="a3"/>
        <w:wordWrap w:val="0"/>
        <w:topLinePunct/>
        <w:autoSpaceDE/>
        <w:autoSpaceDN/>
        <w:ind w:left="199"/>
        <w:rPr>
          <w:sz w:val="20"/>
        </w:rPr>
      </w:pPr>
      <w:r>
        <w:rPr>
          <w:noProof/>
          <w:sz w:val="20"/>
        </w:rPr>
        <w:drawing>
          <wp:inline distT="0" distB="0" distL="0" distR="0" wp14:anchorId="1378E32E" wp14:editId="1FB0242B">
            <wp:extent cx="1460215" cy="437388"/>
            <wp:effectExtent l="0" t="0" r="0" b="0"/>
            <wp:docPr id="1" name="image1.jpeg" descr="cid:ED9BB31F-A360-41B6-A39C-8605B28F7B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60215" cy="437388"/>
                    </a:xfrm>
                    <a:prstGeom prst="rect">
                      <a:avLst/>
                    </a:prstGeom>
                  </pic:spPr>
                </pic:pic>
              </a:graphicData>
            </a:graphic>
          </wp:inline>
        </w:drawing>
      </w:r>
    </w:p>
    <w:p w14:paraId="2C4BF1A1" w14:textId="77777777" w:rsidR="00BB7AE9" w:rsidRDefault="00BB7AE9" w:rsidP="00605D8C">
      <w:pPr>
        <w:pStyle w:val="a3"/>
        <w:wordWrap w:val="0"/>
        <w:topLinePunct/>
        <w:autoSpaceDE/>
        <w:autoSpaceDN/>
        <w:spacing w:before="4"/>
        <w:rPr>
          <w:sz w:val="9"/>
        </w:rPr>
      </w:pPr>
    </w:p>
    <w:p w14:paraId="78816754" w14:textId="77777777" w:rsidR="000D25C3" w:rsidRDefault="002D4885" w:rsidP="00605D8C">
      <w:pPr>
        <w:pStyle w:val="1"/>
        <w:wordWrap w:val="0"/>
        <w:topLinePunct/>
        <w:autoSpaceDE/>
        <w:autoSpaceDN/>
        <w:spacing w:before="90"/>
        <w:ind w:left="4133" w:right="4151"/>
        <w:jc w:val="center"/>
        <w:rPr>
          <w:u w:val="single"/>
          <w:lang w:eastAsia="zh-HK"/>
        </w:rPr>
      </w:pPr>
      <w:r>
        <w:rPr>
          <w:u w:val="single"/>
          <w:lang w:eastAsia="zh-HK"/>
        </w:rPr>
        <w:t>SEKO</w:t>
      </w:r>
      <w:r w:rsidR="000D25C3">
        <w:rPr>
          <w:u w:val="single"/>
          <w:lang w:eastAsia="zh-HK"/>
        </w:rPr>
        <w:t xml:space="preserve"> </w:t>
      </w:r>
      <w:r>
        <w:rPr>
          <w:u w:val="single"/>
          <w:lang w:eastAsia="zh-HK"/>
        </w:rPr>
        <w:t>Logistics</w:t>
      </w:r>
    </w:p>
    <w:p w14:paraId="17660A6A" w14:textId="77777777" w:rsidR="00BB7AE9" w:rsidRDefault="002D4885" w:rsidP="00605D8C">
      <w:pPr>
        <w:pStyle w:val="1"/>
        <w:wordWrap w:val="0"/>
        <w:topLinePunct/>
        <w:autoSpaceDE/>
        <w:autoSpaceDN/>
        <w:spacing w:before="90"/>
        <w:ind w:left="4133" w:right="4151"/>
        <w:jc w:val="center"/>
      </w:pPr>
      <w:r>
        <w:rPr>
          <w:u w:val="single"/>
          <w:lang w:eastAsia="zh-HK"/>
        </w:rPr>
        <w:t>匿名熱線政策</w:t>
      </w:r>
    </w:p>
    <w:p w14:paraId="40AA3297" w14:textId="77777777" w:rsidR="00BB7AE9" w:rsidRDefault="00BB7AE9" w:rsidP="00605D8C">
      <w:pPr>
        <w:pStyle w:val="a3"/>
        <w:wordWrap w:val="0"/>
        <w:topLinePunct/>
        <w:autoSpaceDE/>
        <w:autoSpaceDN/>
        <w:spacing w:before="2"/>
        <w:rPr>
          <w:b/>
          <w:sz w:val="16"/>
        </w:rPr>
      </w:pPr>
    </w:p>
    <w:p w14:paraId="5C639987" w14:textId="77777777" w:rsidR="00BB7AE9" w:rsidRDefault="002D4885" w:rsidP="00605D8C">
      <w:pPr>
        <w:wordWrap w:val="0"/>
        <w:topLinePunct/>
        <w:autoSpaceDE/>
        <w:autoSpaceDN/>
        <w:spacing w:before="90"/>
        <w:ind w:left="100"/>
        <w:rPr>
          <w:b/>
          <w:sz w:val="24"/>
        </w:rPr>
      </w:pPr>
      <w:r>
        <w:rPr>
          <w:b/>
          <w:bCs/>
          <w:sz w:val="24"/>
          <w:u w:val="single"/>
          <w:lang w:eastAsia="zh-HK"/>
        </w:rPr>
        <w:t>一般政策：</w:t>
      </w:r>
    </w:p>
    <w:p w14:paraId="7405C59A" w14:textId="77777777" w:rsidR="00BB7AE9" w:rsidRDefault="00BB7AE9" w:rsidP="00605D8C">
      <w:pPr>
        <w:pStyle w:val="a3"/>
        <w:wordWrap w:val="0"/>
        <w:topLinePunct/>
        <w:autoSpaceDE/>
        <w:autoSpaceDN/>
        <w:spacing w:before="9"/>
        <w:rPr>
          <w:b/>
          <w:sz w:val="15"/>
        </w:rPr>
      </w:pPr>
    </w:p>
    <w:p w14:paraId="1C7AA4ED" w14:textId="77777777" w:rsidR="00BB7AE9" w:rsidRDefault="002D4885" w:rsidP="006A4716">
      <w:pPr>
        <w:pStyle w:val="a3"/>
        <w:wordWrap w:val="0"/>
        <w:topLinePunct/>
        <w:autoSpaceDE/>
        <w:autoSpaceDN/>
        <w:spacing w:before="90"/>
        <w:ind w:left="100" w:right="116" w:firstLineChars="200" w:firstLine="480"/>
        <w:jc w:val="both"/>
        <w:rPr>
          <w:lang w:eastAsia="zh-TW"/>
        </w:rPr>
      </w:pPr>
      <w:r>
        <w:rPr>
          <w:lang w:eastAsia="zh-HK"/>
        </w:rPr>
        <w:t>SEKO</w:t>
      </w:r>
      <w:r w:rsidR="003E1EC5">
        <w:rPr>
          <w:lang w:eastAsia="zh-HK"/>
        </w:rPr>
        <w:t xml:space="preserve"> </w:t>
      </w:r>
      <w:r>
        <w:rPr>
          <w:lang w:eastAsia="zh-HK"/>
        </w:rPr>
        <w:t>Logistics（簡稱「SEKO」，「我們」或「公司」）根據道德規範經營業務，並遵守所在國家的所有法律，包括所有州、聯邦和國際法律。簡而言之，我們致力於始終做正確的事情。因此，我們制定了《行為準則&amp;道德規範</w:t>
      </w:r>
      <w:r>
        <w:rPr>
          <w:b/>
          <w:bCs/>
          <w:lang w:eastAsia="zh-HK"/>
        </w:rPr>
        <w:t>》</w:t>
      </w:r>
      <w:r>
        <w:rPr>
          <w:lang w:eastAsia="zh-HK"/>
        </w:rPr>
        <w:t>，並引入了專門設計的匿名投訴熱線作為有效計劃的一部分，以防止和發現並報告可能的違法行為。SEKO鼓勵其員工、代理商和全球合作夥伴提出關切問題，以幫助我們履行道德、道義和合法商業行為的承諾。該政策旨在為員工提供一個提出關切問題的渠道，並保證他們不會因善意報告而受到報復或傷害。但是，如果員工認為不需要匿名，則應遵循我們現有的申訴程序。</w:t>
      </w:r>
    </w:p>
    <w:p w14:paraId="2815D4DE" w14:textId="77777777" w:rsidR="00BB7AE9" w:rsidRDefault="00BB7AE9" w:rsidP="00605D8C">
      <w:pPr>
        <w:pStyle w:val="a3"/>
        <w:wordWrap w:val="0"/>
        <w:topLinePunct/>
        <w:autoSpaceDE/>
        <w:autoSpaceDN/>
        <w:spacing w:before="5"/>
        <w:rPr>
          <w:lang w:eastAsia="zh-TW"/>
        </w:rPr>
      </w:pPr>
    </w:p>
    <w:p w14:paraId="68940809" w14:textId="77777777" w:rsidR="00BB7AE9" w:rsidRDefault="002D4885" w:rsidP="00605D8C">
      <w:pPr>
        <w:pStyle w:val="1"/>
        <w:wordWrap w:val="0"/>
        <w:topLinePunct/>
        <w:autoSpaceDE/>
        <w:autoSpaceDN/>
        <w:rPr>
          <w:lang w:eastAsia="zh-TW"/>
        </w:rPr>
      </w:pPr>
      <w:r>
        <w:rPr>
          <w:u w:val="single"/>
          <w:lang w:eastAsia="zh-HK"/>
        </w:rPr>
        <w:t>範圍：</w:t>
      </w:r>
    </w:p>
    <w:p w14:paraId="120534BD" w14:textId="77777777" w:rsidR="00BB7AE9" w:rsidRDefault="00BB7AE9" w:rsidP="00605D8C">
      <w:pPr>
        <w:pStyle w:val="a3"/>
        <w:wordWrap w:val="0"/>
        <w:topLinePunct/>
        <w:autoSpaceDE/>
        <w:autoSpaceDN/>
        <w:spacing w:before="9"/>
        <w:rPr>
          <w:b/>
          <w:sz w:val="15"/>
          <w:lang w:eastAsia="zh-TW"/>
        </w:rPr>
      </w:pPr>
    </w:p>
    <w:p w14:paraId="6CC4E69D" w14:textId="77777777" w:rsidR="00BB7AE9" w:rsidRDefault="002D4885" w:rsidP="006A4716">
      <w:pPr>
        <w:pStyle w:val="a3"/>
        <w:wordWrap w:val="0"/>
        <w:topLinePunct/>
        <w:autoSpaceDE/>
        <w:autoSpaceDN/>
        <w:spacing w:before="90"/>
        <w:ind w:right="161" w:firstLineChars="200" w:firstLine="480"/>
        <w:rPr>
          <w:lang w:eastAsia="zh-TW"/>
        </w:rPr>
      </w:pPr>
      <w:r>
        <w:rPr>
          <w:lang w:eastAsia="zh-HK"/>
        </w:rPr>
        <w:t>匿名舉報熱線適用於可能對SEKO Logistics產生重大影響的嚴重關切和/或敏感問題，例如：</w:t>
      </w:r>
    </w:p>
    <w:p w14:paraId="58CFF877" w14:textId="77777777" w:rsidR="00BB7AE9" w:rsidRDefault="00BB7AE9" w:rsidP="00605D8C">
      <w:pPr>
        <w:pStyle w:val="a3"/>
        <w:wordWrap w:val="0"/>
        <w:topLinePunct/>
        <w:autoSpaceDE/>
        <w:autoSpaceDN/>
        <w:rPr>
          <w:lang w:eastAsia="zh-TW"/>
        </w:rPr>
      </w:pPr>
    </w:p>
    <w:p w14:paraId="3D7BC892" w14:textId="77777777" w:rsidR="00BB7AE9" w:rsidRDefault="002D4885" w:rsidP="00605D8C">
      <w:pPr>
        <w:pStyle w:val="a4"/>
        <w:numPr>
          <w:ilvl w:val="0"/>
          <w:numId w:val="1"/>
        </w:numPr>
        <w:tabs>
          <w:tab w:val="left" w:pos="244"/>
        </w:tabs>
        <w:wordWrap w:val="0"/>
        <w:topLinePunct/>
        <w:autoSpaceDE/>
        <w:autoSpaceDN/>
        <w:spacing w:line="240" w:lineRule="auto"/>
        <w:rPr>
          <w:sz w:val="24"/>
          <w:lang w:eastAsia="zh-TW"/>
        </w:rPr>
      </w:pPr>
      <w:r>
        <w:rPr>
          <w:sz w:val="24"/>
          <w:lang w:eastAsia="zh-HK"/>
        </w:rPr>
        <w:t>可能導致不正確財務報告的行為；</w:t>
      </w:r>
    </w:p>
    <w:p w14:paraId="50CA4CA0" w14:textId="77777777" w:rsidR="00BB7AE9" w:rsidRDefault="002D4885" w:rsidP="00605D8C">
      <w:pPr>
        <w:pStyle w:val="a4"/>
        <w:numPr>
          <w:ilvl w:val="0"/>
          <w:numId w:val="1"/>
        </w:numPr>
        <w:tabs>
          <w:tab w:val="left" w:pos="244"/>
        </w:tabs>
        <w:wordWrap w:val="0"/>
        <w:topLinePunct/>
        <w:autoSpaceDE/>
        <w:autoSpaceDN/>
        <w:spacing w:line="240" w:lineRule="auto"/>
        <w:rPr>
          <w:sz w:val="24"/>
        </w:rPr>
      </w:pPr>
      <w:r>
        <w:rPr>
          <w:sz w:val="24"/>
          <w:lang w:eastAsia="zh-HK"/>
        </w:rPr>
        <w:t>非法行為；</w:t>
      </w:r>
    </w:p>
    <w:p w14:paraId="7BEA69D1" w14:textId="77777777" w:rsidR="00BB7AE9" w:rsidRDefault="002D4885" w:rsidP="00605D8C">
      <w:pPr>
        <w:pStyle w:val="a4"/>
        <w:numPr>
          <w:ilvl w:val="0"/>
          <w:numId w:val="1"/>
        </w:numPr>
        <w:tabs>
          <w:tab w:val="left" w:pos="244"/>
        </w:tabs>
        <w:wordWrap w:val="0"/>
        <w:topLinePunct/>
        <w:autoSpaceDE/>
        <w:autoSpaceDN/>
        <w:spacing w:line="240" w:lineRule="auto"/>
        <w:rPr>
          <w:sz w:val="24"/>
          <w:lang w:eastAsia="zh-TW"/>
        </w:rPr>
      </w:pPr>
      <w:r>
        <w:rPr>
          <w:sz w:val="24"/>
          <w:lang w:eastAsia="zh-HK"/>
        </w:rPr>
        <w:t>不符合公司政策，包括違反《行為準則&amp;道德規範</w:t>
      </w:r>
      <w:r w:rsidRPr="00BB34F3">
        <w:rPr>
          <w:sz w:val="24"/>
          <w:lang w:eastAsia="zh-HK"/>
        </w:rPr>
        <w:t>》</w:t>
      </w:r>
      <w:r>
        <w:rPr>
          <w:sz w:val="24"/>
          <w:lang w:eastAsia="zh-HK"/>
        </w:rPr>
        <w:t>的行爲；或者</w:t>
      </w:r>
    </w:p>
    <w:p w14:paraId="6AEA7301" w14:textId="77777777" w:rsidR="00BB7AE9" w:rsidRDefault="002D4885" w:rsidP="00605D8C">
      <w:pPr>
        <w:pStyle w:val="a4"/>
        <w:numPr>
          <w:ilvl w:val="0"/>
          <w:numId w:val="1"/>
        </w:numPr>
        <w:tabs>
          <w:tab w:val="left" w:pos="244"/>
        </w:tabs>
        <w:wordWrap w:val="0"/>
        <w:topLinePunct/>
        <w:autoSpaceDE/>
        <w:autoSpaceDN/>
        <w:spacing w:line="240" w:lineRule="auto"/>
        <w:rPr>
          <w:sz w:val="24"/>
        </w:rPr>
      </w:pPr>
      <w:r>
        <w:rPr>
          <w:sz w:val="24"/>
          <w:lang w:eastAsia="zh-HK"/>
        </w:rPr>
        <w:t>其他嚴重不當行為。</w:t>
      </w:r>
    </w:p>
    <w:p w14:paraId="3F4AE5C6" w14:textId="77777777" w:rsidR="00BB7AE9" w:rsidRDefault="00BB7AE9" w:rsidP="00605D8C">
      <w:pPr>
        <w:pStyle w:val="a3"/>
        <w:wordWrap w:val="0"/>
        <w:topLinePunct/>
        <w:autoSpaceDE/>
        <w:autoSpaceDN/>
        <w:spacing w:before="5"/>
      </w:pPr>
    </w:p>
    <w:p w14:paraId="375DB2E0" w14:textId="77777777" w:rsidR="00BB7AE9" w:rsidRDefault="002D4885" w:rsidP="00605D8C">
      <w:pPr>
        <w:pStyle w:val="1"/>
        <w:wordWrap w:val="0"/>
        <w:topLinePunct/>
        <w:autoSpaceDE/>
        <w:autoSpaceDN/>
        <w:spacing w:before="1"/>
      </w:pPr>
      <w:r>
        <w:rPr>
          <w:u w:val="single"/>
          <w:lang w:eastAsia="zh-HK"/>
        </w:rPr>
        <w:t>舉報投訴：</w:t>
      </w:r>
    </w:p>
    <w:p w14:paraId="20A3FBF7" w14:textId="77777777" w:rsidR="00BB7AE9" w:rsidRDefault="00BB7AE9" w:rsidP="00605D8C">
      <w:pPr>
        <w:pStyle w:val="a3"/>
        <w:wordWrap w:val="0"/>
        <w:topLinePunct/>
        <w:autoSpaceDE/>
        <w:autoSpaceDN/>
        <w:spacing w:before="2"/>
        <w:rPr>
          <w:b/>
          <w:sz w:val="16"/>
        </w:rPr>
      </w:pPr>
    </w:p>
    <w:p w14:paraId="4E05FC3C" w14:textId="77777777" w:rsidR="00BB7AE9" w:rsidRDefault="002D4885" w:rsidP="00605D8C">
      <w:pPr>
        <w:wordWrap w:val="0"/>
        <w:topLinePunct/>
        <w:autoSpaceDE/>
        <w:autoSpaceDN/>
        <w:spacing w:before="90" w:line="275" w:lineRule="exact"/>
        <w:ind w:left="100"/>
        <w:rPr>
          <w:b/>
          <w:sz w:val="24"/>
        </w:rPr>
      </w:pPr>
      <w:r>
        <w:rPr>
          <w:b/>
          <w:bCs/>
          <w:sz w:val="24"/>
          <w:lang w:eastAsia="zh-HK"/>
        </w:rPr>
        <w:t>免費電話：</w:t>
      </w:r>
    </w:p>
    <w:p w14:paraId="56AA6AE7" w14:textId="77777777" w:rsidR="00BB7AE9" w:rsidRDefault="002D4885" w:rsidP="00605D8C">
      <w:pPr>
        <w:pStyle w:val="a4"/>
        <w:numPr>
          <w:ilvl w:val="1"/>
          <w:numId w:val="1"/>
        </w:numPr>
        <w:tabs>
          <w:tab w:val="left" w:pos="820"/>
          <w:tab w:val="left" w:pos="821"/>
        </w:tabs>
        <w:wordWrap w:val="0"/>
        <w:topLinePunct/>
        <w:autoSpaceDE/>
        <w:autoSpaceDN/>
        <w:spacing w:line="292" w:lineRule="exact"/>
        <w:rPr>
          <w:sz w:val="24"/>
          <w:lang w:eastAsia="zh-TW"/>
        </w:rPr>
      </w:pPr>
      <w:r>
        <w:rPr>
          <w:sz w:val="24"/>
          <w:lang w:eastAsia="zh-HK"/>
        </w:rPr>
        <w:t>美國和加拿大英語服務：(844) 510-0059</w:t>
      </w:r>
    </w:p>
    <w:p w14:paraId="62D40957" w14:textId="77777777" w:rsidR="00BB7AE9" w:rsidRDefault="002D4885" w:rsidP="00605D8C">
      <w:pPr>
        <w:pStyle w:val="a4"/>
        <w:numPr>
          <w:ilvl w:val="1"/>
          <w:numId w:val="1"/>
        </w:numPr>
        <w:tabs>
          <w:tab w:val="left" w:pos="820"/>
          <w:tab w:val="left" w:pos="821"/>
        </w:tabs>
        <w:wordWrap w:val="0"/>
        <w:topLinePunct/>
        <w:autoSpaceDE/>
        <w:autoSpaceDN/>
        <w:rPr>
          <w:sz w:val="24"/>
          <w:lang w:eastAsia="zh-TW"/>
        </w:rPr>
      </w:pPr>
      <w:r>
        <w:rPr>
          <w:sz w:val="24"/>
          <w:lang w:eastAsia="zh-HK"/>
        </w:rPr>
        <w:t>北美地區西班牙語服務：(800) 216-1288</w:t>
      </w:r>
    </w:p>
    <w:p w14:paraId="7B773E3F" w14:textId="77777777" w:rsidR="00BB7AE9" w:rsidRDefault="002D4885" w:rsidP="00605D8C">
      <w:pPr>
        <w:pStyle w:val="a4"/>
        <w:numPr>
          <w:ilvl w:val="1"/>
          <w:numId w:val="1"/>
        </w:numPr>
        <w:tabs>
          <w:tab w:val="left" w:pos="820"/>
          <w:tab w:val="left" w:pos="821"/>
        </w:tabs>
        <w:wordWrap w:val="0"/>
        <w:topLinePunct/>
        <w:autoSpaceDE/>
        <w:autoSpaceDN/>
        <w:rPr>
          <w:sz w:val="24"/>
          <w:lang w:eastAsia="zh-TW"/>
        </w:rPr>
      </w:pPr>
      <w:r>
        <w:rPr>
          <w:sz w:val="24"/>
          <w:lang w:eastAsia="zh-HK"/>
        </w:rPr>
        <w:t>加拿大地區法語服務：(855) 725-0002</w:t>
      </w:r>
    </w:p>
    <w:p w14:paraId="289BE974" w14:textId="77777777" w:rsidR="00BB7AE9" w:rsidRDefault="002D4885" w:rsidP="00605D8C">
      <w:pPr>
        <w:pStyle w:val="a4"/>
        <w:numPr>
          <w:ilvl w:val="1"/>
          <w:numId w:val="1"/>
        </w:numPr>
        <w:tabs>
          <w:tab w:val="left" w:pos="820"/>
          <w:tab w:val="left" w:pos="821"/>
        </w:tabs>
        <w:wordWrap w:val="0"/>
        <w:topLinePunct/>
        <w:autoSpaceDE/>
        <w:autoSpaceDN/>
        <w:rPr>
          <w:sz w:val="24"/>
          <w:lang w:eastAsia="zh-TW"/>
        </w:rPr>
      </w:pPr>
      <w:r>
        <w:rPr>
          <w:sz w:val="24"/>
          <w:lang w:eastAsia="zh-HK"/>
        </w:rPr>
        <w:t>墨西哥地區西班牙語服務：01-800-681-5340</w:t>
      </w:r>
    </w:p>
    <w:p w14:paraId="0057D6A5" w14:textId="77777777" w:rsidR="00BB7AE9" w:rsidRDefault="002D4885" w:rsidP="00605D8C">
      <w:pPr>
        <w:pStyle w:val="a4"/>
        <w:numPr>
          <w:ilvl w:val="1"/>
          <w:numId w:val="1"/>
        </w:numPr>
        <w:tabs>
          <w:tab w:val="left" w:pos="820"/>
          <w:tab w:val="left" w:pos="821"/>
        </w:tabs>
        <w:wordWrap w:val="0"/>
        <w:topLinePunct/>
        <w:autoSpaceDE/>
        <w:autoSpaceDN/>
        <w:spacing w:before="1" w:line="240" w:lineRule="auto"/>
        <w:rPr>
          <w:sz w:val="24"/>
          <w:lang w:eastAsia="zh-TW"/>
        </w:rPr>
      </w:pPr>
      <w:r>
        <w:rPr>
          <w:sz w:val="24"/>
          <w:lang w:eastAsia="zh-HK"/>
        </w:rPr>
        <w:t>所有其他國家/地區：800-603-2869 （必須先撥打國家/地區國際長途區號）</w:t>
      </w:r>
    </w:p>
    <w:p w14:paraId="44D220B4" w14:textId="77777777" w:rsidR="00BB7AE9" w:rsidRDefault="00BB7AE9" w:rsidP="00605D8C">
      <w:pPr>
        <w:pStyle w:val="a3"/>
        <w:wordWrap w:val="0"/>
        <w:topLinePunct/>
        <w:autoSpaceDE/>
        <w:autoSpaceDN/>
        <w:spacing w:before="1"/>
        <w:rPr>
          <w:lang w:eastAsia="zh-TW"/>
        </w:rPr>
      </w:pPr>
    </w:p>
    <w:p w14:paraId="4C3D6C0A" w14:textId="77777777" w:rsidR="00BB7AE9" w:rsidRDefault="002D4885" w:rsidP="00605D8C">
      <w:pPr>
        <w:pStyle w:val="1"/>
        <w:wordWrap w:val="0"/>
        <w:topLinePunct/>
        <w:autoSpaceDE/>
        <w:autoSpaceDN/>
        <w:rPr>
          <w:lang w:eastAsia="zh-TW"/>
        </w:rPr>
      </w:pPr>
      <w:r>
        <w:rPr>
          <w:lang w:eastAsia="zh-HK"/>
        </w:rPr>
        <w:t xml:space="preserve">網站舉報： </w:t>
      </w:r>
      <w:hyperlink r:id="rId8">
        <w:r>
          <w:rPr>
            <w:color w:val="054992"/>
            <w:lang w:eastAsia="zh-HK"/>
          </w:rPr>
          <w:t>www.lighthouse-services.com/sekologistics</w:t>
        </w:r>
      </w:hyperlink>
    </w:p>
    <w:p w14:paraId="6B668AE8" w14:textId="77777777" w:rsidR="00BB7AE9" w:rsidRDefault="00BB7AE9" w:rsidP="00605D8C">
      <w:pPr>
        <w:pStyle w:val="a3"/>
        <w:wordWrap w:val="0"/>
        <w:topLinePunct/>
        <w:autoSpaceDE/>
        <w:autoSpaceDN/>
        <w:rPr>
          <w:b/>
          <w:lang w:eastAsia="zh-TW"/>
        </w:rPr>
      </w:pPr>
    </w:p>
    <w:p w14:paraId="57EBC6DD" w14:textId="77777777" w:rsidR="00BB7AE9" w:rsidRDefault="002D4885" w:rsidP="00605D8C">
      <w:pPr>
        <w:wordWrap w:val="0"/>
        <w:topLinePunct/>
        <w:autoSpaceDE/>
        <w:autoSpaceDN/>
        <w:ind w:left="100" w:right="161"/>
        <w:rPr>
          <w:b/>
          <w:sz w:val="24"/>
          <w:lang w:eastAsia="zh-TW"/>
        </w:rPr>
      </w:pPr>
      <w:r>
        <w:rPr>
          <w:b/>
          <w:bCs/>
          <w:sz w:val="24"/>
          <w:lang w:eastAsia="zh-HK"/>
        </w:rPr>
        <w:t>報告可以用多種語言提交，可以從網站上選擇，也可以在下面找到直接的網址：</w:t>
      </w:r>
    </w:p>
    <w:p w14:paraId="0B38EB5F" w14:textId="77777777" w:rsidR="00BB7AE9" w:rsidRDefault="00BB7AE9" w:rsidP="00605D8C">
      <w:pPr>
        <w:pStyle w:val="a3"/>
        <w:wordWrap w:val="0"/>
        <w:topLinePunct/>
        <w:autoSpaceDE/>
        <w:autoSpaceDN/>
        <w:spacing w:before="4"/>
        <w:rPr>
          <w:b/>
          <w:lang w:eastAsia="zh-TW"/>
        </w:rPr>
      </w:pPr>
    </w:p>
    <w:tbl>
      <w:tblPr>
        <w:tblW w:w="0" w:type="auto"/>
        <w:tblInd w:w="719" w:type="dxa"/>
        <w:tblLayout w:type="fixed"/>
        <w:tblCellMar>
          <w:left w:w="0" w:type="dxa"/>
          <w:right w:w="0" w:type="dxa"/>
        </w:tblCellMar>
        <w:tblLook w:val="01E0" w:firstRow="1" w:lastRow="1" w:firstColumn="1" w:lastColumn="1" w:noHBand="0" w:noVBand="0"/>
      </w:tblPr>
      <w:tblGrid>
        <w:gridCol w:w="1433"/>
        <w:gridCol w:w="2332"/>
        <w:gridCol w:w="5038"/>
      </w:tblGrid>
      <w:tr w:rsidR="00BB7AE9" w14:paraId="35A80C2F" w14:textId="77777777">
        <w:trPr>
          <w:trHeight w:val="621"/>
        </w:trPr>
        <w:tc>
          <w:tcPr>
            <w:tcW w:w="1433" w:type="dxa"/>
            <w:shd w:val="clear" w:color="auto" w:fill="000000"/>
          </w:tcPr>
          <w:p w14:paraId="21AA623F" w14:textId="77777777" w:rsidR="00BB7AE9" w:rsidRDefault="002D4885" w:rsidP="00605D8C">
            <w:pPr>
              <w:pStyle w:val="TableParagraph"/>
              <w:wordWrap w:val="0"/>
              <w:topLinePunct/>
              <w:autoSpaceDE/>
              <w:autoSpaceDN/>
              <w:spacing w:before="0" w:line="276" w:lineRule="auto"/>
              <w:ind w:left="108"/>
              <w:rPr>
                <w:b/>
                <w:sz w:val="16"/>
              </w:rPr>
            </w:pPr>
            <w:r>
              <w:rPr>
                <w:b/>
                <w:bCs/>
                <w:color w:val="FFFFFF"/>
                <w:sz w:val="16"/>
                <w:lang w:eastAsia="zh-HK"/>
              </w:rPr>
              <w:t>語言縮寫</w:t>
            </w:r>
          </w:p>
        </w:tc>
        <w:tc>
          <w:tcPr>
            <w:tcW w:w="2332" w:type="dxa"/>
            <w:shd w:val="clear" w:color="auto" w:fill="000000"/>
          </w:tcPr>
          <w:p w14:paraId="2087D059" w14:textId="77777777" w:rsidR="00BB7AE9" w:rsidRDefault="00BB7AE9" w:rsidP="00605D8C">
            <w:pPr>
              <w:pStyle w:val="TableParagraph"/>
              <w:wordWrap w:val="0"/>
              <w:topLinePunct/>
              <w:autoSpaceDE/>
              <w:autoSpaceDN/>
              <w:spacing w:before="3"/>
              <w:ind w:left="0"/>
              <w:rPr>
                <w:b/>
                <w:sz w:val="18"/>
              </w:rPr>
            </w:pPr>
          </w:p>
          <w:p w14:paraId="1550A86C" w14:textId="77777777" w:rsidR="00BB7AE9" w:rsidRDefault="002D4885" w:rsidP="00605D8C">
            <w:pPr>
              <w:pStyle w:val="TableParagraph"/>
              <w:wordWrap w:val="0"/>
              <w:topLinePunct/>
              <w:autoSpaceDE/>
              <w:autoSpaceDN/>
              <w:spacing w:before="0"/>
              <w:ind w:left="414"/>
              <w:rPr>
                <w:b/>
                <w:sz w:val="16"/>
              </w:rPr>
            </w:pPr>
            <w:r>
              <w:rPr>
                <w:b/>
                <w:bCs/>
                <w:color w:val="FFFFFF"/>
                <w:sz w:val="16"/>
                <w:lang w:eastAsia="zh-HK"/>
              </w:rPr>
              <w:t>語言名稱</w:t>
            </w:r>
          </w:p>
        </w:tc>
        <w:tc>
          <w:tcPr>
            <w:tcW w:w="5038" w:type="dxa"/>
            <w:shd w:val="clear" w:color="auto" w:fill="000000"/>
          </w:tcPr>
          <w:p w14:paraId="5259F2A7" w14:textId="77777777" w:rsidR="00BB7AE9" w:rsidRDefault="00BB7AE9" w:rsidP="00605D8C">
            <w:pPr>
              <w:pStyle w:val="TableParagraph"/>
              <w:wordWrap w:val="0"/>
              <w:topLinePunct/>
              <w:autoSpaceDE/>
              <w:autoSpaceDN/>
              <w:spacing w:before="3"/>
              <w:ind w:left="0"/>
              <w:rPr>
                <w:b/>
                <w:sz w:val="18"/>
              </w:rPr>
            </w:pPr>
          </w:p>
          <w:p w14:paraId="5FBECC14" w14:textId="77777777" w:rsidR="00BB7AE9" w:rsidRDefault="002D4885" w:rsidP="00605D8C">
            <w:pPr>
              <w:pStyle w:val="TableParagraph"/>
              <w:wordWrap w:val="0"/>
              <w:topLinePunct/>
              <w:autoSpaceDE/>
              <w:autoSpaceDN/>
              <w:spacing w:before="0"/>
              <w:ind w:left="543"/>
              <w:rPr>
                <w:b/>
                <w:sz w:val="16"/>
              </w:rPr>
            </w:pPr>
            <w:r>
              <w:rPr>
                <w:b/>
                <w:bCs/>
                <w:color w:val="FFFFFF"/>
                <w:sz w:val="16"/>
                <w:lang w:eastAsia="zh-HK"/>
              </w:rPr>
              <w:t>直接URL</w:t>
            </w:r>
          </w:p>
        </w:tc>
      </w:tr>
      <w:tr w:rsidR="00BB7AE9" w14:paraId="34746464" w14:textId="77777777">
        <w:trPr>
          <w:trHeight w:val="298"/>
        </w:trPr>
        <w:tc>
          <w:tcPr>
            <w:tcW w:w="1433" w:type="dxa"/>
          </w:tcPr>
          <w:p w14:paraId="0AE836A7" w14:textId="77777777" w:rsidR="00BB7AE9" w:rsidRDefault="002D4885" w:rsidP="00605D8C">
            <w:pPr>
              <w:pStyle w:val="TableParagraph"/>
              <w:wordWrap w:val="0"/>
              <w:topLinePunct/>
              <w:autoSpaceDE/>
              <w:autoSpaceDN/>
              <w:spacing w:before="0" w:line="181" w:lineRule="exact"/>
              <w:ind w:left="108"/>
              <w:rPr>
                <w:sz w:val="16"/>
              </w:rPr>
            </w:pPr>
            <w:r>
              <w:rPr>
                <w:sz w:val="16"/>
                <w:lang w:eastAsia="zh-HK"/>
              </w:rPr>
              <w:t>ara</w:t>
            </w:r>
          </w:p>
        </w:tc>
        <w:tc>
          <w:tcPr>
            <w:tcW w:w="2332" w:type="dxa"/>
          </w:tcPr>
          <w:p w14:paraId="09855467" w14:textId="77777777" w:rsidR="00BB7AE9" w:rsidRDefault="002D4885" w:rsidP="00605D8C">
            <w:pPr>
              <w:pStyle w:val="TableParagraph"/>
              <w:wordWrap w:val="0"/>
              <w:topLinePunct/>
              <w:autoSpaceDE/>
              <w:autoSpaceDN/>
              <w:spacing w:before="0" w:line="181" w:lineRule="exact"/>
              <w:ind w:left="414"/>
              <w:rPr>
                <w:sz w:val="16"/>
              </w:rPr>
            </w:pPr>
            <w:r>
              <w:rPr>
                <w:sz w:val="16"/>
                <w:lang w:eastAsia="zh-HK"/>
              </w:rPr>
              <w:t>阿拉伯語</w:t>
            </w:r>
          </w:p>
        </w:tc>
        <w:tc>
          <w:tcPr>
            <w:tcW w:w="5038" w:type="dxa"/>
          </w:tcPr>
          <w:p w14:paraId="5B039B94" w14:textId="77777777" w:rsidR="00BB7AE9" w:rsidRDefault="00000000" w:rsidP="00605D8C">
            <w:pPr>
              <w:pStyle w:val="TableParagraph"/>
              <w:wordWrap w:val="0"/>
              <w:topLinePunct/>
              <w:autoSpaceDE/>
              <w:autoSpaceDN/>
              <w:spacing w:before="0" w:line="181" w:lineRule="exact"/>
              <w:ind w:left="543"/>
              <w:rPr>
                <w:sz w:val="16"/>
              </w:rPr>
            </w:pPr>
            <w:hyperlink r:id="rId9">
              <w:r w:rsidR="002D4885">
                <w:rPr>
                  <w:color w:val="054992"/>
                  <w:sz w:val="16"/>
                  <w:lang w:eastAsia="zh-HK"/>
                </w:rPr>
                <w:t>www.lighthousegoto.com/sekologistics/ara</w:t>
              </w:r>
            </w:hyperlink>
          </w:p>
        </w:tc>
      </w:tr>
      <w:tr w:rsidR="00BB7AE9" w14:paraId="2EA50C02" w14:textId="77777777">
        <w:trPr>
          <w:trHeight w:val="411"/>
        </w:trPr>
        <w:tc>
          <w:tcPr>
            <w:tcW w:w="1433" w:type="dxa"/>
          </w:tcPr>
          <w:p w14:paraId="703C322F" w14:textId="77777777" w:rsidR="00BB7AE9" w:rsidRDefault="002D4885" w:rsidP="00605D8C">
            <w:pPr>
              <w:pStyle w:val="TableParagraph"/>
              <w:wordWrap w:val="0"/>
              <w:topLinePunct/>
              <w:autoSpaceDE/>
              <w:autoSpaceDN/>
              <w:ind w:left="108"/>
              <w:rPr>
                <w:sz w:val="16"/>
              </w:rPr>
            </w:pPr>
            <w:r>
              <w:rPr>
                <w:sz w:val="16"/>
                <w:lang w:eastAsia="zh-HK"/>
              </w:rPr>
              <w:t>ben</w:t>
            </w:r>
          </w:p>
        </w:tc>
        <w:tc>
          <w:tcPr>
            <w:tcW w:w="2332" w:type="dxa"/>
          </w:tcPr>
          <w:p w14:paraId="505E1774" w14:textId="77777777" w:rsidR="00BB7AE9" w:rsidRDefault="002D4885" w:rsidP="00605D8C">
            <w:pPr>
              <w:pStyle w:val="TableParagraph"/>
              <w:wordWrap w:val="0"/>
              <w:topLinePunct/>
              <w:autoSpaceDE/>
              <w:autoSpaceDN/>
              <w:ind w:left="414"/>
              <w:rPr>
                <w:sz w:val="16"/>
              </w:rPr>
            </w:pPr>
            <w:r>
              <w:rPr>
                <w:sz w:val="16"/>
                <w:lang w:eastAsia="zh-HK"/>
              </w:rPr>
              <w:t>孟加拉語</w:t>
            </w:r>
          </w:p>
        </w:tc>
        <w:tc>
          <w:tcPr>
            <w:tcW w:w="5038" w:type="dxa"/>
          </w:tcPr>
          <w:p w14:paraId="44B6AA03" w14:textId="77777777" w:rsidR="00BB7AE9" w:rsidRDefault="00000000" w:rsidP="00605D8C">
            <w:pPr>
              <w:pStyle w:val="TableParagraph"/>
              <w:wordWrap w:val="0"/>
              <w:topLinePunct/>
              <w:autoSpaceDE/>
              <w:autoSpaceDN/>
              <w:ind w:left="543"/>
              <w:rPr>
                <w:sz w:val="16"/>
              </w:rPr>
            </w:pPr>
            <w:hyperlink r:id="rId10">
              <w:r w:rsidR="002D4885">
                <w:rPr>
                  <w:color w:val="054992"/>
                  <w:sz w:val="16"/>
                  <w:lang w:eastAsia="zh-HK"/>
                </w:rPr>
                <w:t>www.lighthousegoto.com/sekologistics/ben</w:t>
              </w:r>
            </w:hyperlink>
          </w:p>
        </w:tc>
      </w:tr>
      <w:tr w:rsidR="00BB7AE9" w14:paraId="4056719D" w14:textId="77777777">
        <w:trPr>
          <w:trHeight w:val="411"/>
        </w:trPr>
        <w:tc>
          <w:tcPr>
            <w:tcW w:w="1433" w:type="dxa"/>
          </w:tcPr>
          <w:p w14:paraId="0CCA772E" w14:textId="77777777" w:rsidR="00BB7AE9" w:rsidRDefault="002D4885" w:rsidP="00605D8C">
            <w:pPr>
              <w:pStyle w:val="TableParagraph"/>
              <w:wordWrap w:val="0"/>
              <w:topLinePunct/>
              <w:autoSpaceDE/>
              <w:autoSpaceDN/>
              <w:spacing w:before="110"/>
              <w:ind w:left="108"/>
              <w:rPr>
                <w:sz w:val="16"/>
              </w:rPr>
            </w:pPr>
            <w:r>
              <w:rPr>
                <w:sz w:val="16"/>
                <w:lang w:eastAsia="zh-HK"/>
              </w:rPr>
              <w:t>csm</w:t>
            </w:r>
          </w:p>
        </w:tc>
        <w:tc>
          <w:tcPr>
            <w:tcW w:w="2332" w:type="dxa"/>
          </w:tcPr>
          <w:p w14:paraId="4E4ADA01" w14:textId="77777777" w:rsidR="00BB7AE9" w:rsidRDefault="002D4885" w:rsidP="00605D8C">
            <w:pPr>
              <w:pStyle w:val="TableParagraph"/>
              <w:wordWrap w:val="0"/>
              <w:topLinePunct/>
              <w:autoSpaceDE/>
              <w:autoSpaceDN/>
              <w:spacing w:before="110"/>
              <w:ind w:left="414"/>
              <w:rPr>
                <w:sz w:val="16"/>
              </w:rPr>
            </w:pPr>
            <w:r>
              <w:rPr>
                <w:sz w:val="16"/>
                <w:lang w:eastAsia="zh-HK"/>
              </w:rPr>
              <w:t>中文（簡體）</w:t>
            </w:r>
          </w:p>
        </w:tc>
        <w:tc>
          <w:tcPr>
            <w:tcW w:w="5038" w:type="dxa"/>
          </w:tcPr>
          <w:p w14:paraId="289A3E58" w14:textId="77777777" w:rsidR="00BB7AE9" w:rsidRDefault="00000000" w:rsidP="00605D8C">
            <w:pPr>
              <w:pStyle w:val="TableParagraph"/>
              <w:wordWrap w:val="0"/>
              <w:topLinePunct/>
              <w:autoSpaceDE/>
              <w:autoSpaceDN/>
              <w:spacing w:before="110"/>
              <w:ind w:left="543"/>
              <w:rPr>
                <w:sz w:val="16"/>
              </w:rPr>
            </w:pPr>
            <w:hyperlink r:id="rId11">
              <w:r w:rsidR="002D4885">
                <w:rPr>
                  <w:color w:val="054992"/>
                  <w:sz w:val="16"/>
                  <w:lang w:eastAsia="zh-HK"/>
                </w:rPr>
                <w:t>www.lighthousegoto.com/sekologistics/csm</w:t>
              </w:r>
            </w:hyperlink>
          </w:p>
        </w:tc>
      </w:tr>
      <w:tr w:rsidR="00BB7AE9" w14:paraId="5508F610" w14:textId="77777777">
        <w:trPr>
          <w:trHeight w:val="295"/>
        </w:trPr>
        <w:tc>
          <w:tcPr>
            <w:tcW w:w="1433" w:type="dxa"/>
          </w:tcPr>
          <w:p w14:paraId="4F515DFD" w14:textId="77777777" w:rsidR="00BB7AE9" w:rsidRDefault="002D4885" w:rsidP="00605D8C">
            <w:pPr>
              <w:pStyle w:val="TableParagraph"/>
              <w:wordWrap w:val="0"/>
              <w:topLinePunct/>
              <w:autoSpaceDE/>
              <w:autoSpaceDN/>
              <w:spacing w:line="164" w:lineRule="exact"/>
              <w:ind w:left="108"/>
              <w:rPr>
                <w:sz w:val="16"/>
              </w:rPr>
            </w:pPr>
            <w:r>
              <w:rPr>
                <w:sz w:val="16"/>
                <w:lang w:eastAsia="zh-HK"/>
              </w:rPr>
              <w:t>ctr</w:t>
            </w:r>
          </w:p>
        </w:tc>
        <w:tc>
          <w:tcPr>
            <w:tcW w:w="2332" w:type="dxa"/>
          </w:tcPr>
          <w:p w14:paraId="7F8F9776" w14:textId="77777777" w:rsidR="00BB7AE9" w:rsidRDefault="002D4885" w:rsidP="00605D8C">
            <w:pPr>
              <w:pStyle w:val="TableParagraph"/>
              <w:wordWrap w:val="0"/>
              <w:topLinePunct/>
              <w:autoSpaceDE/>
              <w:autoSpaceDN/>
              <w:spacing w:line="164" w:lineRule="exact"/>
              <w:ind w:left="414"/>
              <w:rPr>
                <w:sz w:val="16"/>
              </w:rPr>
            </w:pPr>
            <w:r>
              <w:rPr>
                <w:sz w:val="16"/>
                <w:lang w:eastAsia="zh-HK"/>
              </w:rPr>
              <w:t>中文（繁體）</w:t>
            </w:r>
          </w:p>
        </w:tc>
        <w:tc>
          <w:tcPr>
            <w:tcW w:w="5038" w:type="dxa"/>
          </w:tcPr>
          <w:p w14:paraId="42B280EE" w14:textId="77777777" w:rsidR="00BB7AE9" w:rsidRDefault="00000000" w:rsidP="00605D8C">
            <w:pPr>
              <w:pStyle w:val="TableParagraph"/>
              <w:wordWrap w:val="0"/>
              <w:topLinePunct/>
              <w:autoSpaceDE/>
              <w:autoSpaceDN/>
              <w:spacing w:line="164" w:lineRule="exact"/>
              <w:ind w:left="543"/>
              <w:rPr>
                <w:sz w:val="16"/>
              </w:rPr>
            </w:pPr>
            <w:hyperlink r:id="rId12">
              <w:r w:rsidR="002D4885">
                <w:rPr>
                  <w:color w:val="054992"/>
                  <w:sz w:val="16"/>
                  <w:lang w:eastAsia="zh-HK"/>
                </w:rPr>
                <w:t>www.lighthousegoto.com/sekologistics/ctr</w:t>
              </w:r>
            </w:hyperlink>
          </w:p>
        </w:tc>
      </w:tr>
      <w:tr w:rsidR="006A4716" w14:paraId="2874386B" w14:textId="77777777">
        <w:trPr>
          <w:trHeight w:val="295"/>
        </w:trPr>
        <w:tc>
          <w:tcPr>
            <w:tcW w:w="1433" w:type="dxa"/>
          </w:tcPr>
          <w:p w14:paraId="38C079DB" w14:textId="77777777" w:rsidR="006A4716" w:rsidRDefault="006A4716" w:rsidP="00605D8C">
            <w:pPr>
              <w:pStyle w:val="TableParagraph"/>
              <w:wordWrap w:val="0"/>
              <w:topLinePunct/>
              <w:autoSpaceDE/>
              <w:autoSpaceDN/>
              <w:spacing w:line="164" w:lineRule="exact"/>
              <w:ind w:left="108"/>
              <w:rPr>
                <w:sz w:val="16"/>
                <w:lang w:eastAsia="zh-HK"/>
              </w:rPr>
            </w:pPr>
          </w:p>
        </w:tc>
        <w:tc>
          <w:tcPr>
            <w:tcW w:w="2332" w:type="dxa"/>
          </w:tcPr>
          <w:p w14:paraId="4B0F8978" w14:textId="77777777" w:rsidR="006A4716" w:rsidRDefault="006A4716" w:rsidP="00605D8C">
            <w:pPr>
              <w:pStyle w:val="TableParagraph"/>
              <w:wordWrap w:val="0"/>
              <w:topLinePunct/>
              <w:autoSpaceDE/>
              <w:autoSpaceDN/>
              <w:spacing w:line="164" w:lineRule="exact"/>
              <w:ind w:left="414"/>
              <w:rPr>
                <w:sz w:val="16"/>
                <w:lang w:eastAsia="zh-HK"/>
              </w:rPr>
            </w:pPr>
          </w:p>
        </w:tc>
        <w:tc>
          <w:tcPr>
            <w:tcW w:w="5038" w:type="dxa"/>
          </w:tcPr>
          <w:p w14:paraId="2E19A24D" w14:textId="77777777" w:rsidR="006A4716" w:rsidRDefault="006A4716" w:rsidP="00605D8C">
            <w:pPr>
              <w:pStyle w:val="TableParagraph"/>
              <w:wordWrap w:val="0"/>
              <w:topLinePunct/>
              <w:autoSpaceDE/>
              <w:autoSpaceDN/>
              <w:spacing w:line="164" w:lineRule="exact"/>
              <w:ind w:left="543"/>
            </w:pPr>
          </w:p>
        </w:tc>
      </w:tr>
    </w:tbl>
    <w:p w14:paraId="53D4A837" w14:textId="77777777" w:rsidR="00BB7AE9" w:rsidRDefault="00BB7AE9" w:rsidP="00605D8C">
      <w:pPr>
        <w:wordWrap w:val="0"/>
        <w:topLinePunct/>
        <w:autoSpaceDE/>
        <w:autoSpaceDN/>
        <w:spacing w:line="164" w:lineRule="exact"/>
        <w:rPr>
          <w:sz w:val="16"/>
        </w:rPr>
        <w:sectPr w:rsidR="00BB7AE9">
          <w:headerReference w:type="even" r:id="rId13"/>
          <w:headerReference w:type="default" r:id="rId14"/>
          <w:footerReference w:type="even" r:id="rId15"/>
          <w:footerReference w:type="default" r:id="rId16"/>
          <w:headerReference w:type="first" r:id="rId17"/>
          <w:footerReference w:type="first" r:id="rId18"/>
          <w:type w:val="continuous"/>
          <w:pgSz w:w="12240" w:h="15840"/>
          <w:pgMar w:top="920" w:right="600" w:bottom="994" w:left="620" w:header="0" w:footer="414" w:gutter="0"/>
          <w:pgNumType w:start="1"/>
          <w:cols w:space="720"/>
        </w:sectPr>
      </w:pPr>
    </w:p>
    <w:tbl>
      <w:tblPr>
        <w:tblW w:w="0" w:type="auto"/>
        <w:tblInd w:w="777" w:type="dxa"/>
        <w:tblLayout w:type="fixed"/>
        <w:tblCellMar>
          <w:left w:w="0" w:type="dxa"/>
          <w:right w:w="0" w:type="dxa"/>
        </w:tblCellMar>
        <w:tblLook w:val="01E0" w:firstRow="1" w:lastRow="1" w:firstColumn="1" w:lastColumn="1" w:noHBand="0" w:noVBand="0"/>
      </w:tblPr>
      <w:tblGrid>
        <w:gridCol w:w="1058"/>
        <w:gridCol w:w="2385"/>
        <w:gridCol w:w="3852"/>
      </w:tblGrid>
      <w:tr w:rsidR="00BB7AE9" w14:paraId="734DD410" w14:textId="77777777">
        <w:trPr>
          <w:trHeight w:val="294"/>
        </w:trPr>
        <w:tc>
          <w:tcPr>
            <w:tcW w:w="1058" w:type="dxa"/>
          </w:tcPr>
          <w:p w14:paraId="20462F1B" w14:textId="77777777" w:rsidR="00BB7AE9" w:rsidRDefault="002D4885" w:rsidP="00605D8C">
            <w:pPr>
              <w:pStyle w:val="TableParagraph"/>
              <w:wordWrap w:val="0"/>
              <w:topLinePunct/>
              <w:autoSpaceDE/>
              <w:autoSpaceDN/>
              <w:spacing w:before="0" w:line="178" w:lineRule="exact"/>
              <w:rPr>
                <w:sz w:val="16"/>
              </w:rPr>
            </w:pPr>
            <w:r>
              <w:rPr>
                <w:sz w:val="16"/>
                <w:lang w:eastAsia="zh-HK"/>
              </w:rPr>
              <w:t>cze</w:t>
            </w:r>
          </w:p>
        </w:tc>
        <w:tc>
          <w:tcPr>
            <w:tcW w:w="2385" w:type="dxa"/>
          </w:tcPr>
          <w:p w14:paraId="3F89F294" w14:textId="77777777" w:rsidR="00BB7AE9" w:rsidRDefault="002D4885" w:rsidP="00605D8C">
            <w:pPr>
              <w:pStyle w:val="TableParagraph"/>
              <w:wordWrap w:val="0"/>
              <w:topLinePunct/>
              <w:autoSpaceDE/>
              <w:autoSpaceDN/>
              <w:spacing w:before="0" w:line="178" w:lineRule="exact"/>
              <w:ind w:left="731"/>
              <w:rPr>
                <w:sz w:val="16"/>
              </w:rPr>
            </w:pPr>
            <w:r>
              <w:rPr>
                <w:sz w:val="16"/>
                <w:lang w:eastAsia="zh-HK"/>
              </w:rPr>
              <w:t>捷克語</w:t>
            </w:r>
          </w:p>
        </w:tc>
        <w:tc>
          <w:tcPr>
            <w:tcW w:w="3852" w:type="dxa"/>
          </w:tcPr>
          <w:p w14:paraId="2A2BF474" w14:textId="77777777" w:rsidR="00BB7AE9" w:rsidRDefault="00000000" w:rsidP="00605D8C">
            <w:pPr>
              <w:pStyle w:val="TableParagraph"/>
              <w:wordWrap w:val="0"/>
              <w:topLinePunct/>
              <w:autoSpaceDE/>
              <w:autoSpaceDN/>
              <w:spacing w:before="0" w:line="178" w:lineRule="exact"/>
              <w:ind w:left="807"/>
              <w:rPr>
                <w:sz w:val="16"/>
              </w:rPr>
            </w:pPr>
            <w:hyperlink r:id="rId19">
              <w:r w:rsidR="002D4885">
                <w:rPr>
                  <w:color w:val="054992"/>
                  <w:sz w:val="16"/>
                  <w:lang w:eastAsia="zh-HK"/>
                </w:rPr>
                <w:t>www.lighthousegoto.com/sekologistics/cze</w:t>
              </w:r>
            </w:hyperlink>
          </w:p>
        </w:tc>
      </w:tr>
      <w:tr w:rsidR="00BB7AE9" w14:paraId="6D46CDD5" w14:textId="77777777">
        <w:trPr>
          <w:trHeight w:val="411"/>
        </w:trPr>
        <w:tc>
          <w:tcPr>
            <w:tcW w:w="1058" w:type="dxa"/>
          </w:tcPr>
          <w:p w14:paraId="0BCD666C" w14:textId="77777777" w:rsidR="00BB7AE9" w:rsidRDefault="002D4885" w:rsidP="00605D8C">
            <w:pPr>
              <w:pStyle w:val="TableParagraph"/>
              <w:wordWrap w:val="0"/>
              <w:topLinePunct/>
              <w:autoSpaceDE/>
              <w:autoSpaceDN/>
              <w:spacing w:before="110"/>
              <w:rPr>
                <w:sz w:val="16"/>
              </w:rPr>
            </w:pPr>
            <w:r>
              <w:rPr>
                <w:sz w:val="16"/>
                <w:lang w:eastAsia="zh-HK"/>
              </w:rPr>
              <w:lastRenderedPageBreak/>
              <w:t>dan</w:t>
            </w:r>
          </w:p>
        </w:tc>
        <w:tc>
          <w:tcPr>
            <w:tcW w:w="2385" w:type="dxa"/>
          </w:tcPr>
          <w:p w14:paraId="61DEF368" w14:textId="77777777" w:rsidR="00BB7AE9" w:rsidRDefault="002D4885" w:rsidP="00605D8C">
            <w:pPr>
              <w:pStyle w:val="TableParagraph"/>
              <w:wordWrap w:val="0"/>
              <w:topLinePunct/>
              <w:autoSpaceDE/>
              <w:autoSpaceDN/>
              <w:spacing w:before="110"/>
              <w:ind w:left="731"/>
              <w:rPr>
                <w:sz w:val="16"/>
              </w:rPr>
            </w:pPr>
            <w:r>
              <w:rPr>
                <w:sz w:val="16"/>
                <w:lang w:eastAsia="zh-HK"/>
              </w:rPr>
              <w:t>丹麥語</w:t>
            </w:r>
          </w:p>
        </w:tc>
        <w:tc>
          <w:tcPr>
            <w:tcW w:w="3852" w:type="dxa"/>
          </w:tcPr>
          <w:p w14:paraId="412CC322" w14:textId="77777777" w:rsidR="00BB7AE9" w:rsidRDefault="00000000" w:rsidP="00605D8C">
            <w:pPr>
              <w:pStyle w:val="TableParagraph"/>
              <w:wordWrap w:val="0"/>
              <w:topLinePunct/>
              <w:autoSpaceDE/>
              <w:autoSpaceDN/>
              <w:spacing w:before="110"/>
              <w:ind w:left="807"/>
              <w:rPr>
                <w:sz w:val="16"/>
              </w:rPr>
            </w:pPr>
            <w:hyperlink r:id="rId20">
              <w:r w:rsidR="002D4885">
                <w:rPr>
                  <w:color w:val="054992"/>
                  <w:sz w:val="16"/>
                  <w:lang w:eastAsia="zh-HK"/>
                </w:rPr>
                <w:t>www.lighthousegoto.com/sekologistics/dan</w:t>
              </w:r>
            </w:hyperlink>
          </w:p>
        </w:tc>
      </w:tr>
      <w:tr w:rsidR="00BB7AE9" w14:paraId="43A56F94" w14:textId="77777777">
        <w:trPr>
          <w:trHeight w:val="411"/>
        </w:trPr>
        <w:tc>
          <w:tcPr>
            <w:tcW w:w="1058" w:type="dxa"/>
          </w:tcPr>
          <w:p w14:paraId="50536674" w14:textId="77777777" w:rsidR="00BB7AE9" w:rsidRDefault="002D4885" w:rsidP="00605D8C">
            <w:pPr>
              <w:pStyle w:val="TableParagraph"/>
              <w:wordWrap w:val="0"/>
              <w:topLinePunct/>
              <w:autoSpaceDE/>
              <w:autoSpaceDN/>
              <w:rPr>
                <w:sz w:val="16"/>
              </w:rPr>
            </w:pPr>
            <w:r>
              <w:rPr>
                <w:sz w:val="16"/>
                <w:lang w:eastAsia="zh-HK"/>
              </w:rPr>
              <w:t>dut</w:t>
            </w:r>
          </w:p>
        </w:tc>
        <w:tc>
          <w:tcPr>
            <w:tcW w:w="2385" w:type="dxa"/>
          </w:tcPr>
          <w:p w14:paraId="2A8E5692" w14:textId="77777777" w:rsidR="00BB7AE9" w:rsidRDefault="002D4885" w:rsidP="00605D8C">
            <w:pPr>
              <w:pStyle w:val="TableParagraph"/>
              <w:wordWrap w:val="0"/>
              <w:topLinePunct/>
              <w:autoSpaceDE/>
              <w:autoSpaceDN/>
              <w:ind w:left="731"/>
              <w:rPr>
                <w:sz w:val="16"/>
              </w:rPr>
            </w:pPr>
            <w:r>
              <w:rPr>
                <w:sz w:val="16"/>
                <w:lang w:eastAsia="zh-HK"/>
              </w:rPr>
              <w:t>荷蘭語</w:t>
            </w:r>
          </w:p>
        </w:tc>
        <w:tc>
          <w:tcPr>
            <w:tcW w:w="3852" w:type="dxa"/>
          </w:tcPr>
          <w:p w14:paraId="319BDE21" w14:textId="77777777" w:rsidR="00BB7AE9" w:rsidRDefault="00000000" w:rsidP="00605D8C">
            <w:pPr>
              <w:pStyle w:val="TableParagraph"/>
              <w:wordWrap w:val="0"/>
              <w:topLinePunct/>
              <w:autoSpaceDE/>
              <w:autoSpaceDN/>
              <w:ind w:left="807"/>
              <w:rPr>
                <w:sz w:val="16"/>
              </w:rPr>
            </w:pPr>
            <w:hyperlink r:id="rId21">
              <w:r w:rsidR="002D4885">
                <w:rPr>
                  <w:color w:val="054992"/>
                  <w:sz w:val="16"/>
                  <w:lang w:eastAsia="zh-HK"/>
                </w:rPr>
                <w:t>www.lighthousegoto.com/sekologistics/dut</w:t>
              </w:r>
            </w:hyperlink>
          </w:p>
        </w:tc>
      </w:tr>
      <w:tr w:rsidR="00BB7AE9" w14:paraId="28D94BB5" w14:textId="77777777">
        <w:trPr>
          <w:trHeight w:val="411"/>
        </w:trPr>
        <w:tc>
          <w:tcPr>
            <w:tcW w:w="1058" w:type="dxa"/>
          </w:tcPr>
          <w:p w14:paraId="3CB66791" w14:textId="77777777" w:rsidR="00BB7AE9" w:rsidRDefault="002D4885" w:rsidP="00605D8C">
            <w:pPr>
              <w:pStyle w:val="TableParagraph"/>
              <w:wordWrap w:val="0"/>
              <w:topLinePunct/>
              <w:autoSpaceDE/>
              <w:autoSpaceDN/>
              <w:spacing w:before="110"/>
              <w:rPr>
                <w:sz w:val="16"/>
              </w:rPr>
            </w:pPr>
            <w:r>
              <w:rPr>
                <w:sz w:val="16"/>
                <w:lang w:eastAsia="zh-HK"/>
              </w:rPr>
              <w:t>eng</w:t>
            </w:r>
          </w:p>
        </w:tc>
        <w:tc>
          <w:tcPr>
            <w:tcW w:w="2385" w:type="dxa"/>
          </w:tcPr>
          <w:p w14:paraId="3CB0079C" w14:textId="77777777" w:rsidR="00BB7AE9" w:rsidRDefault="002D4885" w:rsidP="00605D8C">
            <w:pPr>
              <w:pStyle w:val="TableParagraph"/>
              <w:wordWrap w:val="0"/>
              <w:topLinePunct/>
              <w:autoSpaceDE/>
              <w:autoSpaceDN/>
              <w:spacing w:before="110"/>
              <w:ind w:left="731"/>
              <w:rPr>
                <w:sz w:val="16"/>
              </w:rPr>
            </w:pPr>
            <w:r>
              <w:rPr>
                <w:sz w:val="16"/>
                <w:lang w:eastAsia="zh-HK"/>
              </w:rPr>
              <w:t>英語</w:t>
            </w:r>
          </w:p>
        </w:tc>
        <w:tc>
          <w:tcPr>
            <w:tcW w:w="3852" w:type="dxa"/>
          </w:tcPr>
          <w:p w14:paraId="4820AEA8" w14:textId="77777777" w:rsidR="00BB7AE9" w:rsidRDefault="00000000" w:rsidP="00605D8C">
            <w:pPr>
              <w:pStyle w:val="TableParagraph"/>
              <w:wordWrap w:val="0"/>
              <w:topLinePunct/>
              <w:autoSpaceDE/>
              <w:autoSpaceDN/>
              <w:spacing w:before="110"/>
              <w:ind w:left="807"/>
              <w:rPr>
                <w:sz w:val="16"/>
              </w:rPr>
            </w:pPr>
            <w:hyperlink r:id="rId22">
              <w:r w:rsidR="002D4885">
                <w:rPr>
                  <w:color w:val="054992"/>
                  <w:sz w:val="16"/>
                  <w:lang w:eastAsia="zh-HK"/>
                </w:rPr>
                <w:t>www.lighthousegoto.com/sekologistics/eng</w:t>
              </w:r>
            </w:hyperlink>
          </w:p>
        </w:tc>
      </w:tr>
      <w:tr w:rsidR="00BB7AE9" w14:paraId="74F34CD1" w14:textId="77777777">
        <w:trPr>
          <w:trHeight w:val="411"/>
        </w:trPr>
        <w:tc>
          <w:tcPr>
            <w:tcW w:w="1058" w:type="dxa"/>
          </w:tcPr>
          <w:p w14:paraId="333A2F14" w14:textId="77777777" w:rsidR="00BB7AE9" w:rsidRDefault="002D4885" w:rsidP="00605D8C">
            <w:pPr>
              <w:pStyle w:val="TableParagraph"/>
              <w:wordWrap w:val="0"/>
              <w:topLinePunct/>
              <w:autoSpaceDE/>
              <w:autoSpaceDN/>
              <w:rPr>
                <w:sz w:val="16"/>
              </w:rPr>
            </w:pPr>
            <w:r>
              <w:rPr>
                <w:sz w:val="16"/>
                <w:lang w:eastAsia="zh-HK"/>
              </w:rPr>
              <w:t>fil</w:t>
            </w:r>
          </w:p>
        </w:tc>
        <w:tc>
          <w:tcPr>
            <w:tcW w:w="2385" w:type="dxa"/>
          </w:tcPr>
          <w:p w14:paraId="5A2CE150" w14:textId="77777777" w:rsidR="00BB7AE9" w:rsidRDefault="002D4885" w:rsidP="00605D8C">
            <w:pPr>
              <w:pStyle w:val="TableParagraph"/>
              <w:wordWrap w:val="0"/>
              <w:topLinePunct/>
              <w:autoSpaceDE/>
              <w:autoSpaceDN/>
              <w:ind w:left="731"/>
              <w:rPr>
                <w:sz w:val="16"/>
              </w:rPr>
            </w:pPr>
            <w:r>
              <w:rPr>
                <w:sz w:val="16"/>
                <w:lang w:eastAsia="zh-HK"/>
              </w:rPr>
              <w:t>菲律賓語</w:t>
            </w:r>
          </w:p>
        </w:tc>
        <w:tc>
          <w:tcPr>
            <w:tcW w:w="3852" w:type="dxa"/>
          </w:tcPr>
          <w:p w14:paraId="06CCAC1B" w14:textId="77777777" w:rsidR="00BB7AE9" w:rsidRDefault="00000000" w:rsidP="00605D8C">
            <w:pPr>
              <w:pStyle w:val="TableParagraph"/>
              <w:wordWrap w:val="0"/>
              <w:topLinePunct/>
              <w:autoSpaceDE/>
              <w:autoSpaceDN/>
              <w:ind w:left="807"/>
              <w:rPr>
                <w:sz w:val="16"/>
              </w:rPr>
            </w:pPr>
            <w:hyperlink r:id="rId23">
              <w:r w:rsidR="002D4885">
                <w:rPr>
                  <w:color w:val="054992"/>
                  <w:sz w:val="16"/>
                  <w:lang w:eastAsia="zh-HK"/>
                </w:rPr>
                <w:t>www.lighthousegoto.com/sekologistics/fil</w:t>
              </w:r>
            </w:hyperlink>
          </w:p>
        </w:tc>
      </w:tr>
      <w:tr w:rsidR="00BB7AE9" w14:paraId="6C66F0A3" w14:textId="77777777">
        <w:trPr>
          <w:trHeight w:val="411"/>
        </w:trPr>
        <w:tc>
          <w:tcPr>
            <w:tcW w:w="1058" w:type="dxa"/>
          </w:tcPr>
          <w:p w14:paraId="34D6D2EE" w14:textId="77777777" w:rsidR="00BB7AE9" w:rsidRDefault="002D4885" w:rsidP="00605D8C">
            <w:pPr>
              <w:pStyle w:val="TableParagraph"/>
              <w:wordWrap w:val="0"/>
              <w:topLinePunct/>
              <w:autoSpaceDE/>
              <w:autoSpaceDN/>
              <w:spacing w:before="110"/>
              <w:rPr>
                <w:sz w:val="16"/>
              </w:rPr>
            </w:pPr>
            <w:r>
              <w:rPr>
                <w:sz w:val="16"/>
                <w:lang w:eastAsia="zh-HK"/>
              </w:rPr>
              <w:t>fin</w:t>
            </w:r>
          </w:p>
        </w:tc>
        <w:tc>
          <w:tcPr>
            <w:tcW w:w="2385" w:type="dxa"/>
          </w:tcPr>
          <w:p w14:paraId="3066C89B" w14:textId="77777777" w:rsidR="00BB7AE9" w:rsidRDefault="002D4885" w:rsidP="00605D8C">
            <w:pPr>
              <w:pStyle w:val="TableParagraph"/>
              <w:wordWrap w:val="0"/>
              <w:topLinePunct/>
              <w:autoSpaceDE/>
              <w:autoSpaceDN/>
              <w:spacing w:before="110"/>
              <w:ind w:left="731"/>
              <w:rPr>
                <w:sz w:val="16"/>
              </w:rPr>
            </w:pPr>
            <w:r>
              <w:rPr>
                <w:sz w:val="16"/>
                <w:lang w:eastAsia="zh-HK"/>
              </w:rPr>
              <w:t>芬蘭語</w:t>
            </w:r>
          </w:p>
        </w:tc>
        <w:tc>
          <w:tcPr>
            <w:tcW w:w="3852" w:type="dxa"/>
          </w:tcPr>
          <w:p w14:paraId="722ABB78" w14:textId="77777777" w:rsidR="00BB7AE9" w:rsidRDefault="00000000" w:rsidP="00605D8C">
            <w:pPr>
              <w:pStyle w:val="TableParagraph"/>
              <w:wordWrap w:val="0"/>
              <w:topLinePunct/>
              <w:autoSpaceDE/>
              <w:autoSpaceDN/>
              <w:spacing w:before="110"/>
              <w:ind w:left="807"/>
              <w:rPr>
                <w:sz w:val="16"/>
              </w:rPr>
            </w:pPr>
            <w:hyperlink r:id="rId24">
              <w:r w:rsidR="002D4885">
                <w:rPr>
                  <w:color w:val="054992"/>
                  <w:sz w:val="16"/>
                  <w:lang w:eastAsia="zh-HK"/>
                </w:rPr>
                <w:t>www.lighthousegoto.com/sekologistics/fin</w:t>
              </w:r>
            </w:hyperlink>
          </w:p>
        </w:tc>
      </w:tr>
      <w:tr w:rsidR="00BB7AE9" w14:paraId="5EE66C1E" w14:textId="77777777">
        <w:trPr>
          <w:trHeight w:val="411"/>
        </w:trPr>
        <w:tc>
          <w:tcPr>
            <w:tcW w:w="1058" w:type="dxa"/>
          </w:tcPr>
          <w:p w14:paraId="442A9BC5" w14:textId="77777777" w:rsidR="00BB7AE9" w:rsidRDefault="002D4885" w:rsidP="00605D8C">
            <w:pPr>
              <w:pStyle w:val="TableParagraph"/>
              <w:wordWrap w:val="0"/>
              <w:topLinePunct/>
              <w:autoSpaceDE/>
              <w:autoSpaceDN/>
              <w:rPr>
                <w:sz w:val="16"/>
              </w:rPr>
            </w:pPr>
            <w:r>
              <w:rPr>
                <w:sz w:val="16"/>
                <w:lang w:eastAsia="zh-HK"/>
              </w:rPr>
              <w:t>fre</w:t>
            </w:r>
          </w:p>
        </w:tc>
        <w:tc>
          <w:tcPr>
            <w:tcW w:w="2385" w:type="dxa"/>
          </w:tcPr>
          <w:p w14:paraId="31A6A677" w14:textId="77777777" w:rsidR="00BB7AE9" w:rsidRDefault="002D4885" w:rsidP="00605D8C">
            <w:pPr>
              <w:pStyle w:val="TableParagraph"/>
              <w:wordWrap w:val="0"/>
              <w:topLinePunct/>
              <w:autoSpaceDE/>
              <w:autoSpaceDN/>
              <w:ind w:left="731"/>
              <w:rPr>
                <w:sz w:val="16"/>
              </w:rPr>
            </w:pPr>
            <w:r>
              <w:rPr>
                <w:sz w:val="16"/>
                <w:lang w:eastAsia="zh-HK"/>
              </w:rPr>
              <w:t>法語</w:t>
            </w:r>
          </w:p>
        </w:tc>
        <w:tc>
          <w:tcPr>
            <w:tcW w:w="3852" w:type="dxa"/>
          </w:tcPr>
          <w:p w14:paraId="614CEB29" w14:textId="77777777" w:rsidR="00BB7AE9" w:rsidRDefault="00000000" w:rsidP="00605D8C">
            <w:pPr>
              <w:pStyle w:val="TableParagraph"/>
              <w:wordWrap w:val="0"/>
              <w:topLinePunct/>
              <w:autoSpaceDE/>
              <w:autoSpaceDN/>
              <w:ind w:left="807"/>
              <w:rPr>
                <w:sz w:val="16"/>
              </w:rPr>
            </w:pPr>
            <w:hyperlink r:id="rId25">
              <w:r w:rsidR="002D4885">
                <w:rPr>
                  <w:color w:val="054992"/>
                  <w:sz w:val="16"/>
                  <w:lang w:eastAsia="zh-HK"/>
                </w:rPr>
                <w:t>www.lighthousegoto.com/sekologistics/fre</w:t>
              </w:r>
            </w:hyperlink>
          </w:p>
        </w:tc>
      </w:tr>
      <w:tr w:rsidR="00BB7AE9" w14:paraId="783F0007" w14:textId="77777777">
        <w:trPr>
          <w:trHeight w:val="411"/>
        </w:trPr>
        <w:tc>
          <w:tcPr>
            <w:tcW w:w="1058" w:type="dxa"/>
          </w:tcPr>
          <w:p w14:paraId="48CEAE23" w14:textId="77777777" w:rsidR="00BB7AE9" w:rsidRDefault="002D4885" w:rsidP="00605D8C">
            <w:pPr>
              <w:pStyle w:val="TableParagraph"/>
              <w:wordWrap w:val="0"/>
              <w:topLinePunct/>
              <w:autoSpaceDE/>
              <w:autoSpaceDN/>
              <w:spacing w:before="110"/>
              <w:rPr>
                <w:sz w:val="16"/>
              </w:rPr>
            </w:pPr>
            <w:r>
              <w:rPr>
                <w:sz w:val="16"/>
                <w:lang w:eastAsia="zh-HK"/>
              </w:rPr>
              <w:t>geo</w:t>
            </w:r>
          </w:p>
        </w:tc>
        <w:tc>
          <w:tcPr>
            <w:tcW w:w="2385" w:type="dxa"/>
          </w:tcPr>
          <w:p w14:paraId="3BFB5C7E" w14:textId="77777777" w:rsidR="00BB7AE9" w:rsidRDefault="002D4885" w:rsidP="00605D8C">
            <w:pPr>
              <w:pStyle w:val="TableParagraph"/>
              <w:wordWrap w:val="0"/>
              <w:topLinePunct/>
              <w:autoSpaceDE/>
              <w:autoSpaceDN/>
              <w:spacing w:before="110"/>
              <w:ind w:left="731"/>
              <w:rPr>
                <w:sz w:val="16"/>
              </w:rPr>
            </w:pPr>
            <w:r>
              <w:rPr>
                <w:sz w:val="16"/>
                <w:lang w:eastAsia="zh-HK"/>
              </w:rPr>
              <w:t>格魯吉亞語</w:t>
            </w:r>
          </w:p>
        </w:tc>
        <w:tc>
          <w:tcPr>
            <w:tcW w:w="3852" w:type="dxa"/>
          </w:tcPr>
          <w:p w14:paraId="35181734" w14:textId="77777777" w:rsidR="00BB7AE9" w:rsidRDefault="00000000" w:rsidP="00605D8C">
            <w:pPr>
              <w:pStyle w:val="TableParagraph"/>
              <w:wordWrap w:val="0"/>
              <w:topLinePunct/>
              <w:autoSpaceDE/>
              <w:autoSpaceDN/>
              <w:spacing w:before="110"/>
              <w:ind w:left="807"/>
              <w:rPr>
                <w:sz w:val="16"/>
              </w:rPr>
            </w:pPr>
            <w:hyperlink r:id="rId26">
              <w:r w:rsidR="002D4885">
                <w:rPr>
                  <w:color w:val="054992"/>
                  <w:sz w:val="16"/>
                  <w:lang w:eastAsia="zh-HK"/>
                </w:rPr>
                <w:t>www.lighthousegoto.com/sekologistics/geo</w:t>
              </w:r>
            </w:hyperlink>
          </w:p>
        </w:tc>
      </w:tr>
      <w:tr w:rsidR="00BB7AE9" w14:paraId="789784C5" w14:textId="77777777">
        <w:trPr>
          <w:trHeight w:val="411"/>
        </w:trPr>
        <w:tc>
          <w:tcPr>
            <w:tcW w:w="1058" w:type="dxa"/>
          </w:tcPr>
          <w:p w14:paraId="23F0FA17" w14:textId="77777777" w:rsidR="00BB7AE9" w:rsidRDefault="002D4885" w:rsidP="00605D8C">
            <w:pPr>
              <w:pStyle w:val="TableParagraph"/>
              <w:wordWrap w:val="0"/>
              <w:topLinePunct/>
              <w:autoSpaceDE/>
              <w:autoSpaceDN/>
              <w:rPr>
                <w:sz w:val="16"/>
              </w:rPr>
            </w:pPr>
            <w:r>
              <w:rPr>
                <w:sz w:val="16"/>
                <w:lang w:eastAsia="zh-HK"/>
              </w:rPr>
              <w:t>ger</w:t>
            </w:r>
          </w:p>
        </w:tc>
        <w:tc>
          <w:tcPr>
            <w:tcW w:w="2385" w:type="dxa"/>
          </w:tcPr>
          <w:p w14:paraId="6EB70D68" w14:textId="77777777" w:rsidR="00BB7AE9" w:rsidRDefault="002D4885" w:rsidP="00605D8C">
            <w:pPr>
              <w:pStyle w:val="TableParagraph"/>
              <w:wordWrap w:val="0"/>
              <w:topLinePunct/>
              <w:autoSpaceDE/>
              <w:autoSpaceDN/>
              <w:ind w:left="731"/>
              <w:rPr>
                <w:sz w:val="16"/>
              </w:rPr>
            </w:pPr>
            <w:r>
              <w:rPr>
                <w:sz w:val="16"/>
                <w:lang w:eastAsia="zh-HK"/>
              </w:rPr>
              <w:t>德語</w:t>
            </w:r>
          </w:p>
        </w:tc>
        <w:tc>
          <w:tcPr>
            <w:tcW w:w="3852" w:type="dxa"/>
          </w:tcPr>
          <w:p w14:paraId="7F8A52CD" w14:textId="77777777" w:rsidR="00BB7AE9" w:rsidRDefault="00000000" w:rsidP="00605D8C">
            <w:pPr>
              <w:pStyle w:val="TableParagraph"/>
              <w:wordWrap w:val="0"/>
              <w:topLinePunct/>
              <w:autoSpaceDE/>
              <w:autoSpaceDN/>
              <w:ind w:left="807"/>
              <w:rPr>
                <w:sz w:val="16"/>
              </w:rPr>
            </w:pPr>
            <w:hyperlink r:id="rId27">
              <w:r w:rsidR="002D4885">
                <w:rPr>
                  <w:color w:val="054992"/>
                  <w:sz w:val="16"/>
                  <w:lang w:eastAsia="zh-HK"/>
                </w:rPr>
                <w:t>www.lighthousegoto.com/sekologistics/ger</w:t>
              </w:r>
            </w:hyperlink>
          </w:p>
        </w:tc>
      </w:tr>
      <w:tr w:rsidR="00BB7AE9" w14:paraId="18E3E15D" w14:textId="77777777">
        <w:trPr>
          <w:trHeight w:val="411"/>
        </w:trPr>
        <w:tc>
          <w:tcPr>
            <w:tcW w:w="1058" w:type="dxa"/>
          </w:tcPr>
          <w:p w14:paraId="67CD74F9" w14:textId="77777777" w:rsidR="00BB7AE9" w:rsidRDefault="002D4885" w:rsidP="00605D8C">
            <w:pPr>
              <w:pStyle w:val="TableParagraph"/>
              <w:wordWrap w:val="0"/>
              <w:topLinePunct/>
              <w:autoSpaceDE/>
              <w:autoSpaceDN/>
              <w:spacing w:before="110"/>
              <w:rPr>
                <w:sz w:val="16"/>
              </w:rPr>
            </w:pPr>
            <w:r>
              <w:rPr>
                <w:sz w:val="16"/>
                <w:lang w:eastAsia="zh-HK"/>
              </w:rPr>
              <w:t>gre</w:t>
            </w:r>
          </w:p>
        </w:tc>
        <w:tc>
          <w:tcPr>
            <w:tcW w:w="2385" w:type="dxa"/>
          </w:tcPr>
          <w:p w14:paraId="500D5497" w14:textId="77777777" w:rsidR="00BB7AE9" w:rsidRDefault="002D4885" w:rsidP="00605D8C">
            <w:pPr>
              <w:pStyle w:val="TableParagraph"/>
              <w:wordWrap w:val="0"/>
              <w:topLinePunct/>
              <w:autoSpaceDE/>
              <w:autoSpaceDN/>
              <w:spacing w:before="110"/>
              <w:ind w:left="731"/>
              <w:rPr>
                <w:sz w:val="16"/>
              </w:rPr>
            </w:pPr>
            <w:r>
              <w:rPr>
                <w:sz w:val="16"/>
                <w:lang w:eastAsia="zh-HK"/>
              </w:rPr>
              <w:t>希臘語</w:t>
            </w:r>
          </w:p>
        </w:tc>
        <w:tc>
          <w:tcPr>
            <w:tcW w:w="3852" w:type="dxa"/>
          </w:tcPr>
          <w:p w14:paraId="2A73006B" w14:textId="77777777" w:rsidR="00BB7AE9" w:rsidRDefault="00000000" w:rsidP="00605D8C">
            <w:pPr>
              <w:pStyle w:val="TableParagraph"/>
              <w:wordWrap w:val="0"/>
              <w:topLinePunct/>
              <w:autoSpaceDE/>
              <w:autoSpaceDN/>
              <w:spacing w:before="110"/>
              <w:ind w:left="807"/>
              <w:rPr>
                <w:sz w:val="16"/>
              </w:rPr>
            </w:pPr>
            <w:hyperlink r:id="rId28">
              <w:r w:rsidR="002D4885">
                <w:rPr>
                  <w:color w:val="054992"/>
                  <w:sz w:val="16"/>
                  <w:lang w:eastAsia="zh-HK"/>
                </w:rPr>
                <w:t>www.lighthousegoto.com/sekologistics/gre</w:t>
              </w:r>
            </w:hyperlink>
          </w:p>
        </w:tc>
      </w:tr>
      <w:tr w:rsidR="00BB7AE9" w14:paraId="6D0B5A83" w14:textId="77777777">
        <w:trPr>
          <w:trHeight w:val="411"/>
        </w:trPr>
        <w:tc>
          <w:tcPr>
            <w:tcW w:w="1058" w:type="dxa"/>
          </w:tcPr>
          <w:p w14:paraId="7949741D" w14:textId="77777777" w:rsidR="00BB7AE9" w:rsidRDefault="002D4885" w:rsidP="00605D8C">
            <w:pPr>
              <w:pStyle w:val="TableParagraph"/>
              <w:wordWrap w:val="0"/>
              <w:topLinePunct/>
              <w:autoSpaceDE/>
              <w:autoSpaceDN/>
              <w:rPr>
                <w:sz w:val="16"/>
              </w:rPr>
            </w:pPr>
            <w:r>
              <w:rPr>
                <w:sz w:val="16"/>
                <w:lang w:eastAsia="zh-HK"/>
              </w:rPr>
              <w:t>heb</w:t>
            </w:r>
          </w:p>
        </w:tc>
        <w:tc>
          <w:tcPr>
            <w:tcW w:w="2385" w:type="dxa"/>
          </w:tcPr>
          <w:p w14:paraId="11F879BE" w14:textId="77777777" w:rsidR="00BB7AE9" w:rsidRDefault="002D4885" w:rsidP="00605D8C">
            <w:pPr>
              <w:pStyle w:val="TableParagraph"/>
              <w:wordWrap w:val="0"/>
              <w:topLinePunct/>
              <w:autoSpaceDE/>
              <w:autoSpaceDN/>
              <w:ind w:left="731"/>
              <w:rPr>
                <w:sz w:val="16"/>
              </w:rPr>
            </w:pPr>
            <w:r>
              <w:rPr>
                <w:sz w:val="16"/>
                <w:lang w:eastAsia="zh-HK"/>
              </w:rPr>
              <w:t>希伯來語</w:t>
            </w:r>
          </w:p>
        </w:tc>
        <w:tc>
          <w:tcPr>
            <w:tcW w:w="3852" w:type="dxa"/>
          </w:tcPr>
          <w:p w14:paraId="04633595" w14:textId="77777777" w:rsidR="00BB7AE9" w:rsidRDefault="00000000" w:rsidP="00605D8C">
            <w:pPr>
              <w:pStyle w:val="TableParagraph"/>
              <w:wordWrap w:val="0"/>
              <w:topLinePunct/>
              <w:autoSpaceDE/>
              <w:autoSpaceDN/>
              <w:ind w:left="807"/>
              <w:rPr>
                <w:sz w:val="16"/>
              </w:rPr>
            </w:pPr>
            <w:hyperlink r:id="rId29">
              <w:r w:rsidR="002D4885">
                <w:rPr>
                  <w:color w:val="054992"/>
                  <w:sz w:val="16"/>
                  <w:lang w:eastAsia="zh-HK"/>
                </w:rPr>
                <w:t>www.lighthousegoto.com/sekologistics/heb</w:t>
              </w:r>
            </w:hyperlink>
          </w:p>
        </w:tc>
      </w:tr>
      <w:tr w:rsidR="00BB7AE9" w14:paraId="38106D52" w14:textId="77777777">
        <w:trPr>
          <w:trHeight w:val="411"/>
        </w:trPr>
        <w:tc>
          <w:tcPr>
            <w:tcW w:w="1058" w:type="dxa"/>
          </w:tcPr>
          <w:p w14:paraId="679C3512" w14:textId="77777777" w:rsidR="00BB7AE9" w:rsidRDefault="002D4885" w:rsidP="00605D8C">
            <w:pPr>
              <w:pStyle w:val="TableParagraph"/>
              <w:wordWrap w:val="0"/>
              <w:topLinePunct/>
              <w:autoSpaceDE/>
              <w:autoSpaceDN/>
              <w:spacing w:before="110"/>
              <w:rPr>
                <w:sz w:val="16"/>
              </w:rPr>
            </w:pPr>
            <w:r>
              <w:rPr>
                <w:sz w:val="16"/>
                <w:lang w:eastAsia="zh-HK"/>
              </w:rPr>
              <w:t>hin</w:t>
            </w:r>
          </w:p>
        </w:tc>
        <w:tc>
          <w:tcPr>
            <w:tcW w:w="2385" w:type="dxa"/>
          </w:tcPr>
          <w:p w14:paraId="6EACD984" w14:textId="77777777" w:rsidR="00BB7AE9" w:rsidRDefault="002D4885" w:rsidP="00605D8C">
            <w:pPr>
              <w:pStyle w:val="TableParagraph"/>
              <w:wordWrap w:val="0"/>
              <w:topLinePunct/>
              <w:autoSpaceDE/>
              <w:autoSpaceDN/>
              <w:spacing w:before="110"/>
              <w:ind w:left="731"/>
              <w:rPr>
                <w:sz w:val="16"/>
              </w:rPr>
            </w:pPr>
            <w:r>
              <w:rPr>
                <w:sz w:val="16"/>
                <w:lang w:eastAsia="zh-HK"/>
              </w:rPr>
              <w:t>印地語</w:t>
            </w:r>
          </w:p>
        </w:tc>
        <w:tc>
          <w:tcPr>
            <w:tcW w:w="3852" w:type="dxa"/>
          </w:tcPr>
          <w:p w14:paraId="78217EF5" w14:textId="77777777" w:rsidR="00BB7AE9" w:rsidRDefault="00000000" w:rsidP="00605D8C">
            <w:pPr>
              <w:pStyle w:val="TableParagraph"/>
              <w:wordWrap w:val="0"/>
              <w:topLinePunct/>
              <w:autoSpaceDE/>
              <w:autoSpaceDN/>
              <w:spacing w:before="110"/>
              <w:ind w:left="807"/>
              <w:rPr>
                <w:sz w:val="16"/>
              </w:rPr>
            </w:pPr>
            <w:hyperlink r:id="rId30">
              <w:r w:rsidR="002D4885">
                <w:rPr>
                  <w:color w:val="054992"/>
                  <w:sz w:val="16"/>
                  <w:lang w:eastAsia="zh-HK"/>
                </w:rPr>
                <w:t>www.lighthousegoto.com/sekologistics/hin</w:t>
              </w:r>
            </w:hyperlink>
          </w:p>
        </w:tc>
      </w:tr>
      <w:tr w:rsidR="00BB7AE9" w14:paraId="4764CFF1" w14:textId="77777777">
        <w:trPr>
          <w:trHeight w:val="411"/>
        </w:trPr>
        <w:tc>
          <w:tcPr>
            <w:tcW w:w="1058" w:type="dxa"/>
          </w:tcPr>
          <w:p w14:paraId="693EC76A" w14:textId="77777777" w:rsidR="00BB7AE9" w:rsidRDefault="002D4885" w:rsidP="00605D8C">
            <w:pPr>
              <w:pStyle w:val="TableParagraph"/>
              <w:wordWrap w:val="0"/>
              <w:topLinePunct/>
              <w:autoSpaceDE/>
              <w:autoSpaceDN/>
              <w:rPr>
                <w:sz w:val="16"/>
              </w:rPr>
            </w:pPr>
            <w:r>
              <w:rPr>
                <w:sz w:val="16"/>
                <w:lang w:eastAsia="zh-HK"/>
              </w:rPr>
              <w:t>hun</w:t>
            </w:r>
          </w:p>
        </w:tc>
        <w:tc>
          <w:tcPr>
            <w:tcW w:w="2385" w:type="dxa"/>
          </w:tcPr>
          <w:p w14:paraId="28752B8A" w14:textId="77777777" w:rsidR="00BB7AE9" w:rsidRDefault="002D4885" w:rsidP="00605D8C">
            <w:pPr>
              <w:pStyle w:val="TableParagraph"/>
              <w:wordWrap w:val="0"/>
              <w:topLinePunct/>
              <w:autoSpaceDE/>
              <w:autoSpaceDN/>
              <w:ind w:left="731"/>
              <w:rPr>
                <w:sz w:val="16"/>
              </w:rPr>
            </w:pPr>
            <w:r>
              <w:rPr>
                <w:sz w:val="16"/>
                <w:lang w:eastAsia="zh-HK"/>
              </w:rPr>
              <w:t>匈牙利語</w:t>
            </w:r>
          </w:p>
        </w:tc>
        <w:tc>
          <w:tcPr>
            <w:tcW w:w="3852" w:type="dxa"/>
          </w:tcPr>
          <w:p w14:paraId="3214148A" w14:textId="77777777" w:rsidR="00BB7AE9" w:rsidRDefault="00000000" w:rsidP="00605D8C">
            <w:pPr>
              <w:pStyle w:val="TableParagraph"/>
              <w:wordWrap w:val="0"/>
              <w:topLinePunct/>
              <w:autoSpaceDE/>
              <w:autoSpaceDN/>
              <w:ind w:left="807"/>
              <w:rPr>
                <w:sz w:val="16"/>
              </w:rPr>
            </w:pPr>
            <w:hyperlink r:id="rId31">
              <w:r w:rsidR="002D4885">
                <w:rPr>
                  <w:color w:val="054992"/>
                  <w:sz w:val="16"/>
                  <w:lang w:eastAsia="zh-HK"/>
                </w:rPr>
                <w:t>www.lighthousegoto.com/sekologistics/hun</w:t>
              </w:r>
            </w:hyperlink>
          </w:p>
        </w:tc>
      </w:tr>
      <w:tr w:rsidR="00BB7AE9" w14:paraId="2A9CA60B" w14:textId="77777777">
        <w:trPr>
          <w:trHeight w:val="411"/>
        </w:trPr>
        <w:tc>
          <w:tcPr>
            <w:tcW w:w="1058" w:type="dxa"/>
          </w:tcPr>
          <w:p w14:paraId="018A3A47" w14:textId="77777777" w:rsidR="00BB7AE9" w:rsidRDefault="002D4885" w:rsidP="00605D8C">
            <w:pPr>
              <w:pStyle w:val="TableParagraph"/>
              <w:wordWrap w:val="0"/>
              <w:topLinePunct/>
              <w:autoSpaceDE/>
              <w:autoSpaceDN/>
              <w:spacing w:before="110"/>
              <w:rPr>
                <w:sz w:val="16"/>
              </w:rPr>
            </w:pPr>
            <w:r>
              <w:rPr>
                <w:sz w:val="16"/>
                <w:lang w:eastAsia="zh-HK"/>
              </w:rPr>
              <w:t>ind</w:t>
            </w:r>
          </w:p>
        </w:tc>
        <w:tc>
          <w:tcPr>
            <w:tcW w:w="2385" w:type="dxa"/>
          </w:tcPr>
          <w:p w14:paraId="2EEA7496" w14:textId="77777777" w:rsidR="00BB7AE9" w:rsidRDefault="002D4885" w:rsidP="00605D8C">
            <w:pPr>
              <w:pStyle w:val="TableParagraph"/>
              <w:wordWrap w:val="0"/>
              <w:topLinePunct/>
              <w:autoSpaceDE/>
              <w:autoSpaceDN/>
              <w:spacing w:before="110"/>
              <w:ind w:left="731"/>
              <w:rPr>
                <w:sz w:val="16"/>
              </w:rPr>
            </w:pPr>
            <w:r>
              <w:rPr>
                <w:sz w:val="16"/>
                <w:lang w:eastAsia="zh-HK"/>
              </w:rPr>
              <w:t>印尼語</w:t>
            </w:r>
          </w:p>
        </w:tc>
        <w:tc>
          <w:tcPr>
            <w:tcW w:w="3852" w:type="dxa"/>
          </w:tcPr>
          <w:p w14:paraId="73875A35" w14:textId="77777777" w:rsidR="00BB7AE9" w:rsidRDefault="00000000" w:rsidP="00605D8C">
            <w:pPr>
              <w:pStyle w:val="TableParagraph"/>
              <w:wordWrap w:val="0"/>
              <w:topLinePunct/>
              <w:autoSpaceDE/>
              <w:autoSpaceDN/>
              <w:spacing w:before="110"/>
              <w:ind w:left="807"/>
              <w:rPr>
                <w:sz w:val="16"/>
              </w:rPr>
            </w:pPr>
            <w:hyperlink r:id="rId32">
              <w:r w:rsidR="002D4885">
                <w:rPr>
                  <w:color w:val="054992"/>
                  <w:sz w:val="16"/>
                  <w:lang w:eastAsia="zh-HK"/>
                </w:rPr>
                <w:t>www.lighthousegoto.com/sekologistics/ind</w:t>
              </w:r>
            </w:hyperlink>
          </w:p>
        </w:tc>
      </w:tr>
      <w:tr w:rsidR="00BB7AE9" w14:paraId="376D028D" w14:textId="77777777">
        <w:trPr>
          <w:trHeight w:val="411"/>
        </w:trPr>
        <w:tc>
          <w:tcPr>
            <w:tcW w:w="1058" w:type="dxa"/>
          </w:tcPr>
          <w:p w14:paraId="569ABCC0" w14:textId="77777777" w:rsidR="00BB7AE9" w:rsidRDefault="002D4885" w:rsidP="00605D8C">
            <w:pPr>
              <w:pStyle w:val="TableParagraph"/>
              <w:wordWrap w:val="0"/>
              <w:topLinePunct/>
              <w:autoSpaceDE/>
              <w:autoSpaceDN/>
              <w:rPr>
                <w:sz w:val="16"/>
              </w:rPr>
            </w:pPr>
            <w:r>
              <w:rPr>
                <w:sz w:val="16"/>
                <w:lang w:eastAsia="zh-HK"/>
              </w:rPr>
              <w:t>ita</w:t>
            </w:r>
          </w:p>
        </w:tc>
        <w:tc>
          <w:tcPr>
            <w:tcW w:w="2385" w:type="dxa"/>
          </w:tcPr>
          <w:p w14:paraId="0947F9E7" w14:textId="77777777" w:rsidR="00BB7AE9" w:rsidRDefault="002D4885" w:rsidP="00605D8C">
            <w:pPr>
              <w:pStyle w:val="TableParagraph"/>
              <w:wordWrap w:val="0"/>
              <w:topLinePunct/>
              <w:autoSpaceDE/>
              <w:autoSpaceDN/>
              <w:ind w:left="731"/>
              <w:rPr>
                <w:sz w:val="16"/>
              </w:rPr>
            </w:pPr>
            <w:r>
              <w:rPr>
                <w:sz w:val="16"/>
                <w:lang w:eastAsia="zh-HK"/>
              </w:rPr>
              <w:t>意大利語</w:t>
            </w:r>
          </w:p>
        </w:tc>
        <w:tc>
          <w:tcPr>
            <w:tcW w:w="3852" w:type="dxa"/>
          </w:tcPr>
          <w:p w14:paraId="294AD8D4" w14:textId="77777777" w:rsidR="00BB7AE9" w:rsidRDefault="00000000" w:rsidP="00605D8C">
            <w:pPr>
              <w:pStyle w:val="TableParagraph"/>
              <w:wordWrap w:val="0"/>
              <w:topLinePunct/>
              <w:autoSpaceDE/>
              <w:autoSpaceDN/>
              <w:ind w:left="807"/>
              <w:rPr>
                <w:sz w:val="16"/>
              </w:rPr>
            </w:pPr>
            <w:hyperlink r:id="rId33">
              <w:r w:rsidR="002D4885">
                <w:rPr>
                  <w:color w:val="054992"/>
                  <w:sz w:val="16"/>
                  <w:lang w:eastAsia="zh-HK"/>
                </w:rPr>
                <w:t>www.lighthousegoto.com/sekologistics/ita</w:t>
              </w:r>
            </w:hyperlink>
          </w:p>
        </w:tc>
      </w:tr>
      <w:tr w:rsidR="00BB7AE9" w14:paraId="1137D750" w14:textId="77777777">
        <w:trPr>
          <w:trHeight w:val="411"/>
        </w:trPr>
        <w:tc>
          <w:tcPr>
            <w:tcW w:w="1058" w:type="dxa"/>
          </w:tcPr>
          <w:p w14:paraId="6C07A446" w14:textId="77777777" w:rsidR="00BB7AE9" w:rsidRDefault="002D4885" w:rsidP="00605D8C">
            <w:pPr>
              <w:pStyle w:val="TableParagraph"/>
              <w:wordWrap w:val="0"/>
              <w:topLinePunct/>
              <w:autoSpaceDE/>
              <w:autoSpaceDN/>
              <w:spacing w:before="110"/>
              <w:rPr>
                <w:sz w:val="16"/>
              </w:rPr>
            </w:pPr>
            <w:r>
              <w:rPr>
                <w:sz w:val="16"/>
                <w:lang w:eastAsia="zh-HK"/>
              </w:rPr>
              <w:t>jpn</w:t>
            </w:r>
          </w:p>
        </w:tc>
        <w:tc>
          <w:tcPr>
            <w:tcW w:w="2385" w:type="dxa"/>
          </w:tcPr>
          <w:p w14:paraId="7C361573" w14:textId="77777777" w:rsidR="00BB7AE9" w:rsidRDefault="002D4885" w:rsidP="00605D8C">
            <w:pPr>
              <w:pStyle w:val="TableParagraph"/>
              <w:wordWrap w:val="0"/>
              <w:topLinePunct/>
              <w:autoSpaceDE/>
              <w:autoSpaceDN/>
              <w:spacing w:before="110"/>
              <w:ind w:left="731"/>
              <w:rPr>
                <w:sz w:val="16"/>
              </w:rPr>
            </w:pPr>
            <w:r>
              <w:rPr>
                <w:sz w:val="16"/>
                <w:lang w:eastAsia="zh-HK"/>
              </w:rPr>
              <w:t>日語</w:t>
            </w:r>
          </w:p>
        </w:tc>
        <w:tc>
          <w:tcPr>
            <w:tcW w:w="3852" w:type="dxa"/>
          </w:tcPr>
          <w:p w14:paraId="41E1DF14" w14:textId="77777777" w:rsidR="00BB7AE9" w:rsidRDefault="00000000" w:rsidP="00605D8C">
            <w:pPr>
              <w:pStyle w:val="TableParagraph"/>
              <w:wordWrap w:val="0"/>
              <w:topLinePunct/>
              <w:autoSpaceDE/>
              <w:autoSpaceDN/>
              <w:spacing w:before="110"/>
              <w:ind w:left="807"/>
              <w:rPr>
                <w:sz w:val="16"/>
              </w:rPr>
            </w:pPr>
            <w:hyperlink r:id="rId34">
              <w:r w:rsidR="002D4885">
                <w:rPr>
                  <w:color w:val="054992"/>
                  <w:sz w:val="16"/>
                  <w:lang w:eastAsia="zh-HK"/>
                </w:rPr>
                <w:t>www.lighthousegoto.com/sekologistics/jpn</w:t>
              </w:r>
            </w:hyperlink>
          </w:p>
        </w:tc>
      </w:tr>
      <w:tr w:rsidR="00BB7AE9" w14:paraId="19280621" w14:textId="77777777">
        <w:trPr>
          <w:trHeight w:val="411"/>
        </w:trPr>
        <w:tc>
          <w:tcPr>
            <w:tcW w:w="1058" w:type="dxa"/>
          </w:tcPr>
          <w:p w14:paraId="264BD1C2" w14:textId="77777777" w:rsidR="00BB7AE9" w:rsidRDefault="002D4885" w:rsidP="00605D8C">
            <w:pPr>
              <w:pStyle w:val="TableParagraph"/>
              <w:wordWrap w:val="0"/>
              <w:topLinePunct/>
              <w:autoSpaceDE/>
              <w:autoSpaceDN/>
              <w:rPr>
                <w:sz w:val="16"/>
              </w:rPr>
            </w:pPr>
            <w:r>
              <w:rPr>
                <w:sz w:val="16"/>
                <w:lang w:eastAsia="zh-HK"/>
              </w:rPr>
              <w:t>kor</w:t>
            </w:r>
          </w:p>
        </w:tc>
        <w:tc>
          <w:tcPr>
            <w:tcW w:w="2385" w:type="dxa"/>
          </w:tcPr>
          <w:p w14:paraId="45BAD412" w14:textId="77777777" w:rsidR="00BB7AE9" w:rsidRDefault="002D4885" w:rsidP="00605D8C">
            <w:pPr>
              <w:pStyle w:val="TableParagraph"/>
              <w:wordWrap w:val="0"/>
              <w:topLinePunct/>
              <w:autoSpaceDE/>
              <w:autoSpaceDN/>
              <w:ind w:left="731"/>
              <w:rPr>
                <w:sz w:val="16"/>
              </w:rPr>
            </w:pPr>
            <w:r>
              <w:rPr>
                <w:sz w:val="16"/>
                <w:lang w:eastAsia="zh-HK"/>
              </w:rPr>
              <w:t>韓語</w:t>
            </w:r>
          </w:p>
        </w:tc>
        <w:tc>
          <w:tcPr>
            <w:tcW w:w="3852" w:type="dxa"/>
          </w:tcPr>
          <w:p w14:paraId="2B669327" w14:textId="77777777" w:rsidR="00BB7AE9" w:rsidRDefault="00000000" w:rsidP="00605D8C">
            <w:pPr>
              <w:pStyle w:val="TableParagraph"/>
              <w:wordWrap w:val="0"/>
              <w:topLinePunct/>
              <w:autoSpaceDE/>
              <w:autoSpaceDN/>
              <w:ind w:left="807"/>
              <w:rPr>
                <w:sz w:val="16"/>
              </w:rPr>
            </w:pPr>
            <w:hyperlink r:id="rId35">
              <w:r w:rsidR="002D4885">
                <w:rPr>
                  <w:color w:val="054992"/>
                  <w:sz w:val="16"/>
                  <w:lang w:eastAsia="zh-HK"/>
                </w:rPr>
                <w:t>www.lighthousegoto.com/sekologistics/kor</w:t>
              </w:r>
            </w:hyperlink>
          </w:p>
        </w:tc>
      </w:tr>
      <w:tr w:rsidR="00BB7AE9" w14:paraId="170C8659" w14:textId="77777777">
        <w:trPr>
          <w:trHeight w:val="411"/>
        </w:trPr>
        <w:tc>
          <w:tcPr>
            <w:tcW w:w="1058" w:type="dxa"/>
          </w:tcPr>
          <w:p w14:paraId="2F7FD3FD" w14:textId="77777777" w:rsidR="00BB7AE9" w:rsidRDefault="002D4885" w:rsidP="00605D8C">
            <w:pPr>
              <w:pStyle w:val="TableParagraph"/>
              <w:wordWrap w:val="0"/>
              <w:topLinePunct/>
              <w:autoSpaceDE/>
              <w:autoSpaceDN/>
              <w:spacing w:before="110"/>
              <w:rPr>
                <w:sz w:val="16"/>
              </w:rPr>
            </w:pPr>
            <w:r>
              <w:rPr>
                <w:sz w:val="16"/>
                <w:lang w:eastAsia="zh-HK"/>
              </w:rPr>
              <w:t>lav</w:t>
            </w:r>
          </w:p>
        </w:tc>
        <w:tc>
          <w:tcPr>
            <w:tcW w:w="2385" w:type="dxa"/>
          </w:tcPr>
          <w:p w14:paraId="55F46CFF" w14:textId="77777777" w:rsidR="00BB7AE9" w:rsidRDefault="002D4885" w:rsidP="00605D8C">
            <w:pPr>
              <w:pStyle w:val="TableParagraph"/>
              <w:wordWrap w:val="0"/>
              <w:topLinePunct/>
              <w:autoSpaceDE/>
              <w:autoSpaceDN/>
              <w:spacing w:before="110"/>
              <w:ind w:left="731"/>
              <w:rPr>
                <w:sz w:val="16"/>
              </w:rPr>
            </w:pPr>
            <w:r>
              <w:rPr>
                <w:sz w:val="16"/>
                <w:lang w:eastAsia="zh-HK"/>
              </w:rPr>
              <w:t>拉脫維亞語</w:t>
            </w:r>
          </w:p>
        </w:tc>
        <w:tc>
          <w:tcPr>
            <w:tcW w:w="3852" w:type="dxa"/>
          </w:tcPr>
          <w:p w14:paraId="1D06558B" w14:textId="77777777" w:rsidR="00BB7AE9" w:rsidRDefault="00000000" w:rsidP="00605D8C">
            <w:pPr>
              <w:pStyle w:val="TableParagraph"/>
              <w:wordWrap w:val="0"/>
              <w:topLinePunct/>
              <w:autoSpaceDE/>
              <w:autoSpaceDN/>
              <w:spacing w:before="110"/>
              <w:ind w:left="807"/>
              <w:rPr>
                <w:sz w:val="16"/>
              </w:rPr>
            </w:pPr>
            <w:hyperlink r:id="rId36">
              <w:r w:rsidR="002D4885">
                <w:rPr>
                  <w:color w:val="054992"/>
                  <w:sz w:val="16"/>
                  <w:lang w:eastAsia="zh-HK"/>
                </w:rPr>
                <w:t>www.lighthousegoto.com/sekologistics/lav</w:t>
              </w:r>
            </w:hyperlink>
          </w:p>
        </w:tc>
      </w:tr>
      <w:tr w:rsidR="00BB7AE9" w14:paraId="099BF9A2" w14:textId="77777777">
        <w:trPr>
          <w:trHeight w:val="411"/>
        </w:trPr>
        <w:tc>
          <w:tcPr>
            <w:tcW w:w="1058" w:type="dxa"/>
          </w:tcPr>
          <w:p w14:paraId="568AB76F" w14:textId="77777777" w:rsidR="00BB7AE9" w:rsidRDefault="002D4885" w:rsidP="00605D8C">
            <w:pPr>
              <w:pStyle w:val="TableParagraph"/>
              <w:wordWrap w:val="0"/>
              <w:topLinePunct/>
              <w:autoSpaceDE/>
              <w:autoSpaceDN/>
              <w:rPr>
                <w:sz w:val="16"/>
              </w:rPr>
            </w:pPr>
            <w:r>
              <w:rPr>
                <w:sz w:val="16"/>
                <w:lang w:eastAsia="zh-HK"/>
              </w:rPr>
              <w:t>may</w:t>
            </w:r>
          </w:p>
        </w:tc>
        <w:tc>
          <w:tcPr>
            <w:tcW w:w="2385" w:type="dxa"/>
          </w:tcPr>
          <w:p w14:paraId="22ABF285" w14:textId="77777777" w:rsidR="00BB7AE9" w:rsidRDefault="002D4885" w:rsidP="00605D8C">
            <w:pPr>
              <w:pStyle w:val="TableParagraph"/>
              <w:wordWrap w:val="0"/>
              <w:topLinePunct/>
              <w:autoSpaceDE/>
              <w:autoSpaceDN/>
              <w:ind w:left="731"/>
              <w:rPr>
                <w:sz w:val="16"/>
              </w:rPr>
            </w:pPr>
            <w:r>
              <w:rPr>
                <w:sz w:val="16"/>
                <w:lang w:eastAsia="zh-HK"/>
              </w:rPr>
              <w:t>馬來語</w:t>
            </w:r>
          </w:p>
        </w:tc>
        <w:tc>
          <w:tcPr>
            <w:tcW w:w="3852" w:type="dxa"/>
          </w:tcPr>
          <w:p w14:paraId="39839FF3" w14:textId="77777777" w:rsidR="00BB7AE9" w:rsidRDefault="00000000" w:rsidP="00605D8C">
            <w:pPr>
              <w:pStyle w:val="TableParagraph"/>
              <w:wordWrap w:val="0"/>
              <w:topLinePunct/>
              <w:autoSpaceDE/>
              <w:autoSpaceDN/>
              <w:ind w:left="807"/>
              <w:rPr>
                <w:sz w:val="16"/>
              </w:rPr>
            </w:pPr>
            <w:hyperlink r:id="rId37">
              <w:r w:rsidR="002D4885">
                <w:rPr>
                  <w:color w:val="054992"/>
                  <w:sz w:val="16"/>
                  <w:lang w:eastAsia="zh-HK"/>
                </w:rPr>
                <w:t>www.lighthousegoto.com/sekologistics/may</w:t>
              </w:r>
            </w:hyperlink>
          </w:p>
        </w:tc>
      </w:tr>
      <w:tr w:rsidR="00BB7AE9" w14:paraId="593BC1C5" w14:textId="77777777">
        <w:trPr>
          <w:trHeight w:val="411"/>
        </w:trPr>
        <w:tc>
          <w:tcPr>
            <w:tcW w:w="1058" w:type="dxa"/>
          </w:tcPr>
          <w:p w14:paraId="3FC472D9" w14:textId="77777777" w:rsidR="00BB7AE9" w:rsidRDefault="002D4885" w:rsidP="00605D8C">
            <w:pPr>
              <w:pStyle w:val="TableParagraph"/>
              <w:wordWrap w:val="0"/>
              <w:topLinePunct/>
              <w:autoSpaceDE/>
              <w:autoSpaceDN/>
              <w:spacing w:before="110"/>
              <w:rPr>
                <w:sz w:val="16"/>
              </w:rPr>
            </w:pPr>
            <w:r>
              <w:rPr>
                <w:sz w:val="16"/>
                <w:lang w:eastAsia="zh-HK"/>
              </w:rPr>
              <w:t>nor</w:t>
            </w:r>
          </w:p>
        </w:tc>
        <w:tc>
          <w:tcPr>
            <w:tcW w:w="2385" w:type="dxa"/>
          </w:tcPr>
          <w:p w14:paraId="6E76D51B" w14:textId="77777777" w:rsidR="00BB7AE9" w:rsidRDefault="002D4885" w:rsidP="00605D8C">
            <w:pPr>
              <w:pStyle w:val="TableParagraph"/>
              <w:wordWrap w:val="0"/>
              <w:topLinePunct/>
              <w:autoSpaceDE/>
              <w:autoSpaceDN/>
              <w:spacing w:before="110"/>
              <w:ind w:left="731"/>
              <w:rPr>
                <w:sz w:val="16"/>
              </w:rPr>
            </w:pPr>
            <w:r>
              <w:rPr>
                <w:sz w:val="16"/>
                <w:lang w:eastAsia="zh-HK"/>
              </w:rPr>
              <w:t>挪威語</w:t>
            </w:r>
          </w:p>
        </w:tc>
        <w:tc>
          <w:tcPr>
            <w:tcW w:w="3852" w:type="dxa"/>
          </w:tcPr>
          <w:p w14:paraId="5FDA6AB0" w14:textId="77777777" w:rsidR="00BB7AE9" w:rsidRDefault="00000000" w:rsidP="00605D8C">
            <w:pPr>
              <w:pStyle w:val="TableParagraph"/>
              <w:wordWrap w:val="0"/>
              <w:topLinePunct/>
              <w:autoSpaceDE/>
              <w:autoSpaceDN/>
              <w:spacing w:before="110"/>
              <w:ind w:left="807"/>
              <w:rPr>
                <w:sz w:val="16"/>
              </w:rPr>
            </w:pPr>
            <w:hyperlink r:id="rId38">
              <w:r w:rsidR="002D4885">
                <w:rPr>
                  <w:color w:val="054992"/>
                  <w:sz w:val="16"/>
                  <w:lang w:eastAsia="zh-HK"/>
                </w:rPr>
                <w:t>www.lighthousegoto.com/sekologistics/nor</w:t>
              </w:r>
            </w:hyperlink>
          </w:p>
        </w:tc>
      </w:tr>
      <w:tr w:rsidR="00BB7AE9" w14:paraId="1948FAAF" w14:textId="77777777">
        <w:trPr>
          <w:trHeight w:val="411"/>
        </w:trPr>
        <w:tc>
          <w:tcPr>
            <w:tcW w:w="1058" w:type="dxa"/>
          </w:tcPr>
          <w:p w14:paraId="6485889E" w14:textId="77777777" w:rsidR="00BB7AE9" w:rsidRDefault="002D4885" w:rsidP="00605D8C">
            <w:pPr>
              <w:pStyle w:val="TableParagraph"/>
              <w:wordWrap w:val="0"/>
              <w:topLinePunct/>
              <w:autoSpaceDE/>
              <w:autoSpaceDN/>
              <w:rPr>
                <w:sz w:val="16"/>
              </w:rPr>
            </w:pPr>
            <w:r>
              <w:rPr>
                <w:sz w:val="16"/>
                <w:lang w:eastAsia="zh-HK"/>
              </w:rPr>
              <w:t>pol</w:t>
            </w:r>
          </w:p>
        </w:tc>
        <w:tc>
          <w:tcPr>
            <w:tcW w:w="2385" w:type="dxa"/>
          </w:tcPr>
          <w:p w14:paraId="71D6FE5F" w14:textId="77777777" w:rsidR="00BB7AE9" w:rsidRDefault="002D4885" w:rsidP="00605D8C">
            <w:pPr>
              <w:pStyle w:val="TableParagraph"/>
              <w:wordWrap w:val="0"/>
              <w:topLinePunct/>
              <w:autoSpaceDE/>
              <w:autoSpaceDN/>
              <w:ind w:left="731"/>
              <w:rPr>
                <w:sz w:val="16"/>
              </w:rPr>
            </w:pPr>
            <w:r>
              <w:rPr>
                <w:sz w:val="16"/>
                <w:lang w:eastAsia="zh-HK"/>
              </w:rPr>
              <w:t>波蘭語</w:t>
            </w:r>
          </w:p>
        </w:tc>
        <w:tc>
          <w:tcPr>
            <w:tcW w:w="3852" w:type="dxa"/>
          </w:tcPr>
          <w:p w14:paraId="5FE96EB5" w14:textId="77777777" w:rsidR="00BB7AE9" w:rsidRDefault="00000000" w:rsidP="00605D8C">
            <w:pPr>
              <w:pStyle w:val="TableParagraph"/>
              <w:wordWrap w:val="0"/>
              <w:topLinePunct/>
              <w:autoSpaceDE/>
              <w:autoSpaceDN/>
              <w:ind w:left="807"/>
              <w:rPr>
                <w:sz w:val="16"/>
              </w:rPr>
            </w:pPr>
            <w:hyperlink r:id="rId39">
              <w:r w:rsidR="002D4885">
                <w:rPr>
                  <w:color w:val="054992"/>
                  <w:sz w:val="16"/>
                  <w:lang w:eastAsia="zh-HK"/>
                </w:rPr>
                <w:t>www.lighthousegoto.com/sekologistics/pol</w:t>
              </w:r>
            </w:hyperlink>
          </w:p>
        </w:tc>
      </w:tr>
      <w:tr w:rsidR="00BB7AE9" w14:paraId="71429466" w14:textId="77777777">
        <w:trPr>
          <w:trHeight w:val="411"/>
        </w:trPr>
        <w:tc>
          <w:tcPr>
            <w:tcW w:w="1058" w:type="dxa"/>
          </w:tcPr>
          <w:p w14:paraId="1FC5D8C1" w14:textId="77777777" w:rsidR="00BB7AE9" w:rsidRDefault="002D4885" w:rsidP="00605D8C">
            <w:pPr>
              <w:pStyle w:val="TableParagraph"/>
              <w:wordWrap w:val="0"/>
              <w:topLinePunct/>
              <w:autoSpaceDE/>
              <w:autoSpaceDN/>
              <w:spacing w:before="110"/>
              <w:rPr>
                <w:sz w:val="16"/>
              </w:rPr>
            </w:pPr>
            <w:r>
              <w:rPr>
                <w:sz w:val="16"/>
                <w:lang w:eastAsia="zh-HK"/>
              </w:rPr>
              <w:t>por</w:t>
            </w:r>
          </w:p>
        </w:tc>
        <w:tc>
          <w:tcPr>
            <w:tcW w:w="2385" w:type="dxa"/>
          </w:tcPr>
          <w:p w14:paraId="04191B0A" w14:textId="77777777" w:rsidR="00BB7AE9" w:rsidRDefault="002D4885" w:rsidP="00605D8C">
            <w:pPr>
              <w:pStyle w:val="TableParagraph"/>
              <w:wordWrap w:val="0"/>
              <w:topLinePunct/>
              <w:autoSpaceDE/>
              <w:autoSpaceDN/>
              <w:spacing w:before="110"/>
              <w:ind w:left="731"/>
              <w:rPr>
                <w:sz w:val="16"/>
              </w:rPr>
            </w:pPr>
            <w:r>
              <w:rPr>
                <w:sz w:val="16"/>
                <w:lang w:eastAsia="zh-HK"/>
              </w:rPr>
              <w:t>葡萄牙語</w:t>
            </w:r>
          </w:p>
        </w:tc>
        <w:tc>
          <w:tcPr>
            <w:tcW w:w="3852" w:type="dxa"/>
          </w:tcPr>
          <w:p w14:paraId="522F0794" w14:textId="77777777" w:rsidR="00BB7AE9" w:rsidRDefault="00000000" w:rsidP="00605D8C">
            <w:pPr>
              <w:pStyle w:val="TableParagraph"/>
              <w:wordWrap w:val="0"/>
              <w:topLinePunct/>
              <w:autoSpaceDE/>
              <w:autoSpaceDN/>
              <w:spacing w:before="110"/>
              <w:ind w:left="807"/>
              <w:rPr>
                <w:sz w:val="16"/>
              </w:rPr>
            </w:pPr>
            <w:hyperlink r:id="rId40">
              <w:r w:rsidR="002D4885">
                <w:rPr>
                  <w:color w:val="054992"/>
                  <w:sz w:val="16"/>
                  <w:lang w:eastAsia="zh-HK"/>
                </w:rPr>
                <w:t>www.lighthousegoto.com/sekologistics/por</w:t>
              </w:r>
            </w:hyperlink>
          </w:p>
        </w:tc>
      </w:tr>
      <w:tr w:rsidR="00BB7AE9" w14:paraId="052B60E2" w14:textId="77777777">
        <w:trPr>
          <w:trHeight w:val="411"/>
        </w:trPr>
        <w:tc>
          <w:tcPr>
            <w:tcW w:w="1058" w:type="dxa"/>
          </w:tcPr>
          <w:p w14:paraId="224412E1" w14:textId="77777777" w:rsidR="00BB7AE9" w:rsidRDefault="002D4885" w:rsidP="00605D8C">
            <w:pPr>
              <w:pStyle w:val="TableParagraph"/>
              <w:wordWrap w:val="0"/>
              <w:topLinePunct/>
              <w:autoSpaceDE/>
              <w:autoSpaceDN/>
              <w:rPr>
                <w:sz w:val="16"/>
              </w:rPr>
            </w:pPr>
            <w:r>
              <w:rPr>
                <w:sz w:val="16"/>
                <w:lang w:eastAsia="zh-HK"/>
              </w:rPr>
              <w:t>rum</w:t>
            </w:r>
          </w:p>
        </w:tc>
        <w:tc>
          <w:tcPr>
            <w:tcW w:w="2385" w:type="dxa"/>
          </w:tcPr>
          <w:p w14:paraId="2895051A" w14:textId="77777777" w:rsidR="00BB7AE9" w:rsidRDefault="002D4885" w:rsidP="00605D8C">
            <w:pPr>
              <w:pStyle w:val="TableParagraph"/>
              <w:wordWrap w:val="0"/>
              <w:topLinePunct/>
              <w:autoSpaceDE/>
              <w:autoSpaceDN/>
              <w:ind w:left="731"/>
              <w:rPr>
                <w:sz w:val="16"/>
              </w:rPr>
            </w:pPr>
            <w:r>
              <w:rPr>
                <w:sz w:val="16"/>
                <w:lang w:eastAsia="zh-HK"/>
              </w:rPr>
              <w:t>羅馬尼亞語</w:t>
            </w:r>
          </w:p>
        </w:tc>
        <w:tc>
          <w:tcPr>
            <w:tcW w:w="3852" w:type="dxa"/>
          </w:tcPr>
          <w:p w14:paraId="77F1753B" w14:textId="77777777" w:rsidR="00BB7AE9" w:rsidRDefault="00000000" w:rsidP="00605D8C">
            <w:pPr>
              <w:pStyle w:val="TableParagraph"/>
              <w:wordWrap w:val="0"/>
              <w:topLinePunct/>
              <w:autoSpaceDE/>
              <w:autoSpaceDN/>
              <w:ind w:left="807"/>
              <w:rPr>
                <w:sz w:val="16"/>
              </w:rPr>
            </w:pPr>
            <w:hyperlink r:id="rId41">
              <w:r w:rsidR="002D4885">
                <w:rPr>
                  <w:color w:val="054992"/>
                  <w:sz w:val="16"/>
                  <w:lang w:eastAsia="zh-HK"/>
                </w:rPr>
                <w:t>www.lighthousegoto.com/sekologistics/rum</w:t>
              </w:r>
            </w:hyperlink>
          </w:p>
        </w:tc>
      </w:tr>
      <w:tr w:rsidR="00BB7AE9" w14:paraId="53AA1B90" w14:textId="77777777">
        <w:trPr>
          <w:trHeight w:val="411"/>
        </w:trPr>
        <w:tc>
          <w:tcPr>
            <w:tcW w:w="1058" w:type="dxa"/>
          </w:tcPr>
          <w:p w14:paraId="6C3068BC" w14:textId="77777777" w:rsidR="00BB7AE9" w:rsidRDefault="002D4885" w:rsidP="00605D8C">
            <w:pPr>
              <w:pStyle w:val="TableParagraph"/>
              <w:wordWrap w:val="0"/>
              <w:topLinePunct/>
              <w:autoSpaceDE/>
              <w:autoSpaceDN/>
              <w:spacing w:before="110"/>
              <w:rPr>
                <w:sz w:val="16"/>
              </w:rPr>
            </w:pPr>
            <w:r>
              <w:rPr>
                <w:sz w:val="16"/>
                <w:lang w:eastAsia="zh-HK"/>
              </w:rPr>
              <w:t>rus</w:t>
            </w:r>
          </w:p>
        </w:tc>
        <w:tc>
          <w:tcPr>
            <w:tcW w:w="2385" w:type="dxa"/>
          </w:tcPr>
          <w:p w14:paraId="182EDBB3" w14:textId="77777777" w:rsidR="00BB7AE9" w:rsidRDefault="002D4885" w:rsidP="00605D8C">
            <w:pPr>
              <w:pStyle w:val="TableParagraph"/>
              <w:wordWrap w:val="0"/>
              <w:topLinePunct/>
              <w:autoSpaceDE/>
              <w:autoSpaceDN/>
              <w:spacing w:before="110"/>
              <w:ind w:left="731"/>
              <w:rPr>
                <w:sz w:val="16"/>
              </w:rPr>
            </w:pPr>
            <w:r>
              <w:rPr>
                <w:sz w:val="16"/>
                <w:lang w:eastAsia="zh-HK"/>
              </w:rPr>
              <w:t>俄語</w:t>
            </w:r>
          </w:p>
        </w:tc>
        <w:tc>
          <w:tcPr>
            <w:tcW w:w="3852" w:type="dxa"/>
          </w:tcPr>
          <w:p w14:paraId="58AF2EFA" w14:textId="77777777" w:rsidR="00BB7AE9" w:rsidRDefault="00000000" w:rsidP="00605D8C">
            <w:pPr>
              <w:pStyle w:val="TableParagraph"/>
              <w:wordWrap w:val="0"/>
              <w:topLinePunct/>
              <w:autoSpaceDE/>
              <w:autoSpaceDN/>
              <w:spacing w:before="110"/>
              <w:ind w:left="807"/>
              <w:rPr>
                <w:sz w:val="16"/>
              </w:rPr>
            </w:pPr>
            <w:hyperlink r:id="rId42">
              <w:r w:rsidR="002D4885">
                <w:rPr>
                  <w:color w:val="054992"/>
                  <w:sz w:val="16"/>
                  <w:lang w:eastAsia="zh-HK"/>
                </w:rPr>
                <w:t>www.lighthousegoto.com/sekologistics/rus</w:t>
              </w:r>
            </w:hyperlink>
          </w:p>
        </w:tc>
      </w:tr>
      <w:tr w:rsidR="00BB7AE9" w14:paraId="11BC75A0" w14:textId="77777777">
        <w:trPr>
          <w:trHeight w:val="411"/>
        </w:trPr>
        <w:tc>
          <w:tcPr>
            <w:tcW w:w="1058" w:type="dxa"/>
          </w:tcPr>
          <w:p w14:paraId="3FF04EFC" w14:textId="77777777" w:rsidR="00BB7AE9" w:rsidRDefault="002D4885" w:rsidP="00605D8C">
            <w:pPr>
              <w:pStyle w:val="TableParagraph"/>
              <w:wordWrap w:val="0"/>
              <w:topLinePunct/>
              <w:autoSpaceDE/>
              <w:autoSpaceDN/>
              <w:rPr>
                <w:sz w:val="16"/>
              </w:rPr>
            </w:pPr>
            <w:r>
              <w:rPr>
                <w:sz w:val="16"/>
                <w:lang w:eastAsia="zh-HK"/>
              </w:rPr>
              <w:t>slo</w:t>
            </w:r>
          </w:p>
        </w:tc>
        <w:tc>
          <w:tcPr>
            <w:tcW w:w="2385" w:type="dxa"/>
          </w:tcPr>
          <w:p w14:paraId="0112F410" w14:textId="77777777" w:rsidR="00BB7AE9" w:rsidRDefault="002D4885" w:rsidP="00605D8C">
            <w:pPr>
              <w:pStyle w:val="TableParagraph"/>
              <w:wordWrap w:val="0"/>
              <w:topLinePunct/>
              <w:autoSpaceDE/>
              <w:autoSpaceDN/>
              <w:ind w:left="731"/>
              <w:rPr>
                <w:sz w:val="16"/>
              </w:rPr>
            </w:pPr>
            <w:r>
              <w:rPr>
                <w:sz w:val="16"/>
                <w:lang w:eastAsia="zh-HK"/>
              </w:rPr>
              <w:t>斯洛伐克語</w:t>
            </w:r>
          </w:p>
        </w:tc>
        <w:tc>
          <w:tcPr>
            <w:tcW w:w="3852" w:type="dxa"/>
          </w:tcPr>
          <w:p w14:paraId="4F29CD79" w14:textId="77777777" w:rsidR="00BB7AE9" w:rsidRDefault="00000000" w:rsidP="00605D8C">
            <w:pPr>
              <w:pStyle w:val="TableParagraph"/>
              <w:wordWrap w:val="0"/>
              <w:topLinePunct/>
              <w:autoSpaceDE/>
              <w:autoSpaceDN/>
              <w:ind w:left="807"/>
              <w:rPr>
                <w:sz w:val="16"/>
              </w:rPr>
            </w:pPr>
            <w:hyperlink r:id="rId43">
              <w:r w:rsidR="002D4885">
                <w:rPr>
                  <w:color w:val="054992"/>
                  <w:sz w:val="16"/>
                  <w:lang w:eastAsia="zh-HK"/>
                </w:rPr>
                <w:t>www.lighthousegoto.com/sekologistics/slo</w:t>
              </w:r>
            </w:hyperlink>
          </w:p>
        </w:tc>
      </w:tr>
      <w:tr w:rsidR="00BB7AE9" w14:paraId="4F32ED54" w14:textId="77777777">
        <w:trPr>
          <w:trHeight w:val="411"/>
        </w:trPr>
        <w:tc>
          <w:tcPr>
            <w:tcW w:w="1058" w:type="dxa"/>
          </w:tcPr>
          <w:p w14:paraId="05F931D4" w14:textId="77777777" w:rsidR="00BB7AE9" w:rsidRDefault="002D4885" w:rsidP="00605D8C">
            <w:pPr>
              <w:pStyle w:val="TableParagraph"/>
              <w:wordWrap w:val="0"/>
              <w:topLinePunct/>
              <w:autoSpaceDE/>
              <w:autoSpaceDN/>
              <w:spacing w:before="110"/>
              <w:rPr>
                <w:sz w:val="16"/>
              </w:rPr>
            </w:pPr>
            <w:r>
              <w:rPr>
                <w:sz w:val="16"/>
                <w:lang w:eastAsia="zh-HK"/>
              </w:rPr>
              <w:t>som</w:t>
            </w:r>
          </w:p>
        </w:tc>
        <w:tc>
          <w:tcPr>
            <w:tcW w:w="2385" w:type="dxa"/>
          </w:tcPr>
          <w:p w14:paraId="43F9360E" w14:textId="77777777" w:rsidR="00BB7AE9" w:rsidRDefault="002D4885" w:rsidP="00605D8C">
            <w:pPr>
              <w:pStyle w:val="TableParagraph"/>
              <w:wordWrap w:val="0"/>
              <w:topLinePunct/>
              <w:autoSpaceDE/>
              <w:autoSpaceDN/>
              <w:spacing w:before="110"/>
              <w:ind w:left="731"/>
              <w:rPr>
                <w:sz w:val="16"/>
              </w:rPr>
            </w:pPr>
            <w:r>
              <w:rPr>
                <w:sz w:val="16"/>
                <w:lang w:eastAsia="zh-HK"/>
              </w:rPr>
              <w:t>索馬利亞語</w:t>
            </w:r>
          </w:p>
        </w:tc>
        <w:tc>
          <w:tcPr>
            <w:tcW w:w="3852" w:type="dxa"/>
          </w:tcPr>
          <w:p w14:paraId="4A9B9F16" w14:textId="77777777" w:rsidR="00BB7AE9" w:rsidRDefault="00000000" w:rsidP="00605D8C">
            <w:pPr>
              <w:pStyle w:val="TableParagraph"/>
              <w:wordWrap w:val="0"/>
              <w:topLinePunct/>
              <w:autoSpaceDE/>
              <w:autoSpaceDN/>
              <w:spacing w:before="110"/>
              <w:ind w:left="807"/>
              <w:rPr>
                <w:sz w:val="16"/>
              </w:rPr>
            </w:pPr>
            <w:hyperlink r:id="rId44">
              <w:r w:rsidR="002D4885">
                <w:rPr>
                  <w:color w:val="054992"/>
                  <w:sz w:val="16"/>
                  <w:lang w:eastAsia="zh-HK"/>
                </w:rPr>
                <w:t>www.lighthousegoto.com/sekologistics/som</w:t>
              </w:r>
            </w:hyperlink>
          </w:p>
        </w:tc>
      </w:tr>
      <w:tr w:rsidR="00BB7AE9" w14:paraId="4F67719A" w14:textId="77777777">
        <w:trPr>
          <w:trHeight w:val="411"/>
        </w:trPr>
        <w:tc>
          <w:tcPr>
            <w:tcW w:w="1058" w:type="dxa"/>
          </w:tcPr>
          <w:p w14:paraId="6FC77D4A" w14:textId="77777777" w:rsidR="00BB7AE9" w:rsidRDefault="002D4885" w:rsidP="00605D8C">
            <w:pPr>
              <w:pStyle w:val="TableParagraph"/>
              <w:wordWrap w:val="0"/>
              <w:topLinePunct/>
              <w:autoSpaceDE/>
              <w:autoSpaceDN/>
              <w:rPr>
                <w:sz w:val="16"/>
              </w:rPr>
            </w:pPr>
            <w:r>
              <w:rPr>
                <w:sz w:val="16"/>
                <w:lang w:eastAsia="zh-HK"/>
              </w:rPr>
              <w:t>spa</w:t>
            </w:r>
          </w:p>
        </w:tc>
        <w:tc>
          <w:tcPr>
            <w:tcW w:w="2385" w:type="dxa"/>
          </w:tcPr>
          <w:p w14:paraId="531E6E8D" w14:textId="77777777" w:rsidR="00BB7AE9" w:rsidRDefault="002D4885" w:rsidP="00605D8C">
            <w:pPr>
              <w:pStyle w:val="TableParagraph"/>
              <w:wordWrap w:val="0"/>
              <w:topLinePunct/>
              <w:autoSpaceDE/>
              <w:autoSpaceDN/>
              <w:ind w:left="731"/>
              <w:rPr>
                <w:sz w:val="16"/>
              </w:rPr>
            </w:pPr>
            <w:r>
              <w:rPr>
                <w:sz w:val="16"/>
                <w:lang w:eastAsia="zh-HK"/>
              </w:rPr>
              <w:t>西班牙語</w:t>
            </w:r>
          </w:p>
        </w:tc>
        <w:tc>
          <w:tcPr>
            <w:tcW w:w="3852" w:type="dxa"/>
          </w:tcPr>
          <w:p w14:paraId="5183FC00" w14:textId="77777777" w:rsidR="00BB7AE9" w:rsidRDefault="00000000" w:rsidP="00605D8C">
            <w:pPr>
              <w:pStyle w:val="TableParagraph"/>
              <w:wordWrap w:val="0"/>
              <w:topLinePunct/>
              <w:autoSpaceDE/>
              <w:autoSpaceDN/>
              <w:ind w:left="807"/>
              <w:rPr>
                <w:sz w:val="16"/>
              </w:rPr>
            </w:pPr>
            <w:hyperlink r:id="rId45">
              <w:r w:rsidR="002D4885">
                <w:rPr>
                  <w:color w:val="054992"/>
                  <w:sz w:val="16"/>
                  <w:lang w:eastAsia="zh-HK"/>
                </w:rPr>
                <w:t>www.lighthousegoto.com/sekologistics/spa</w:t>
              </w:r>
            </w:hyperlink>
          </w:p>
        </w:tc>
      </w:tr>
      <w:tr w:rsidR="00BB7AE9" w14:paraId="6CBC0928" w14:textId="77777777">
        <w:trPr>
          <w:trHeight w:val="411"/>
        </w:trPr>
        <w:tc>
          <w:tcPr>
            <w:tcW w:w="1058" w:type="dxa"/>
          </w:tcPr>
          <w:p w14:paraId="4E7E0679" w14:textId="77777777" w:rsidR="00BB7AE9" w:rsidRDefault="002D4885" w:rsidP="00605D8C">
            <w:pPr>
              <w:pStyle w:val="TableParagraph"/>
              <w:wordWrap w:val="0"/>
              <w:topLinePunct/>
              <w:autoSpaceDE/>
              <w:autoSpaceDN/>
              <w:spacing w:before="110"/>
              <w:rPr>
                <w:sz w:val="16"/>
              </w:rPr>
            </w:pPr>
            <w:r>
              <w:rPr>
                <w:sz w:val="16"/>
                <w:lang w:eastAsia="zh-HK"/>
              </w:rPr>
              <w:t>swe</w:t>
            </w:r>
          </w:p>
        </w:tc>
        <w:tc>
          <w:tcPr>
            <w:tcW w:w="2385" w:type="dxa"/>
          </w:tcPr>
          <w:p w14:paraId="53CB2E84" w14:textId="77777777" w:rsidR="00BB7AE9" w:rsidRDefault="002D4885" w:rsidP="00605D8C">
            <w:pPr>
              <w:pStyle w:val="TableParagraph"/>
              <w:wordWrap w:val="0"/>
              <w:topLinePunct/>
              <w:autoSpaceDE/>
              <w:autoSpaceDN/>
              <w:spacing w:before="110"/>
              <w:ind w:left="731"/>
              <w:rPr>
                <w:sz w:val="16"/>
              </w:rPr>
            </w:pPr>
            <w:r>
              <w:rPr>
                <w:sz w:val="16"/>
                <w:lang w:eastAsia="zh-HK"/>
              </w:rPr>
              <w:t>瑞典語</w:t>
            </w:r>
          </w:p>
        </w:tc>
        <w:tc>
          <w:tcPr>
            <w:tcW w:w="3852" w:type="dxa"/>
          </w:tcPr>
          <w:p w14:paraId="34C460A2" w14:textId="77777777" w:rsidR="00BB7AE9" w:rsidRDefault="00000000" w:rsidP="00605D8C">
            <w:pPr>
              <w:pStyle w:val="TableParagraph"/>
              <w:wordWrap w:val="0"/>
              <w:topLinePunct/>
              <w:autoSpaceDE/>
              <w:autoSpaceDN/>
              <w:spacing w:before="110"/>
              <w:ind w:left="807"/>
              <w:rPr>
                <w:sz w:val="16"/>
              </w:rPr>
            </w:pPr>
            <w:hyperlink r:id="rId46">
              <w:r w:rsidR="002D4885">
                <w:rPr>
                  <w:color w:val="054992"/>
                  <w:sz w:val="16"/>
                  <w:lang w:eastAsia="zh-HK"/>
                </w:rPr>
                <w:t>www.lighthousegoto.com/sekologistics/swe</w:t>
              </w:r>
            </w:hyperlink>
          </w:p>
        </w:tc>
      </w:tr>
      <w:tr w:rsidR="00BB7AE9" w14:paraId="6BFD90C9" w14:textId="77777777">
        <w:trPr>
          <w:trHeight w:val="411"/>
        </w:trPr>
        <w:tc>
          <w:tcPr>
            <w:tcW w:w="1058" w:type="dxa"/>
          </w:tcPr>
          <w:p w14:paraId="04B8295D" w14:textId="77777777" w:rsidR="00BB7AE9" w:rsidRDefault="002D4885" w:rsidP="00605D8C">
            <w:pPr>
              <w:pStyle w:val="TableParagraph"/>
              <w:wordWrap w:val="0"/>
              <w:topLinePunct/>
              <w:autoSpaceDE/>
              <w:autoSpaceDN/>
              <w:rPr>
                <w:sz w:val="16"/>
              </w:rPr>
            </w:pPr>
            <w:r>
              <w:rPr>
                <w:sz w:val="16"/>
                <w:lang w:eastAsia="zh-HK"/>
              </w:rPr>
              <w:t>tha</w:t>
            </w:r>
          </w:p>
        </w:tc>
        <w:tc>
          <w:tcPr>
            <w:tcW w:w="2385" w:type="dxa"/>
          </w:tcPr>
          <w:p w14:paraId="28178291" w14:textId="77777777" w:rsidR="00BB7AE9" w:rsidRDefault="002D4885" w:rsidP="00605D8C">
            <w:pPr>
              <w:pStyle w:val="TableParagraph"/>
              <w:wordWrap w:val="0"/>
              <w:topLinePunct/>
              <w:autoSpaceDE/>
              <w:autoSpaceDN/>
              <w:ind w:left="731"/>
              <w:rPr>
                <w:sz w:val="16"/>
              </w:rPr>
            </w:pPr>
            <w:r>
              <w:rPr>
                <w:sz w:val="16"/>
                <w:lang w:eastAsia="zh-HK"/>
              </w:rPr>
              <w:t>泰語</w:t>
            </w:r>
          </w:p>
        </w:tc>
        <w:tc>
          <w:tcPr>
            <w:tcW w:w="3852" w:type="dxa"/>
          </w:tcPr>
          <w:p w14:paraId="28F8CDD8" w14:textId="77777777" w:rsidR="00BB7AE9" w:rsidRDefault="00000000" w:rsidP="00605D8C">
            <w:pPr>
              <w:pStyle w:val="TableParagraph"/>
              <w:wordWrap w:val="0"/>
              <w:topLinePunct/>
              <w:autoSpaceDE/>
              <w:autoSpaceDN/>
              <w:ind w:left="807"/>
              <w:rPr>
                <w:sz w:val="16"/>
              </w:rPr>
            </w:pPr>
            <w:hyperlink r:id="rId47">
              <w:r w:rsidR="002D4885">
                <w:rPr>
                  <w:color w:val="054992"/>
                  <w:sz w:val="16"/>
                  <w:lang w:eastAsia="zh-HK"/>
                </w:rPr>
                <w:t>www.lighthousegoto.com/sekologistics/tha</w:t>
              </w:r>
            </w:hyperlink>
          </w:p>
        </w:tc>
      </w:tr>
      <w:tr w:rsidR="00BB7AE9" w14:paraId="597E9AEB" w14:textId="77777777">
        <w:trPr>
          <w:trHeight w:val="411"/>
        </w:trPr>
        <w:tc>
          <w:tcPr>
            <w:tcW w:w="1058" w:type="dxa"/>
          </w:tcPr>
          <w:p w14:paraId="79A86D7F" w14:textId="77777777" w:rsidR="00BB7AE9" w:rsidRDefault="002D4885" w:rsidP="00605D8C">
            <w:pPr>
              <w:pStyle w:val="TableParagraph"/>
              <w:wordWrap w:val="0"/>
              <w:topLinePunct/>
              <w:autoSpaceDE/>
              <w:autoSpaceDN/>
              <w:spacing w:before="110"/>
              <w:rPr>
                <w:sz w:val="16"/>
              </w:rPr>
            </w:pPr>
            <w:r>
              <w:rPr>
                <w:sz w:val="16"/>
                <w:lang w:eastAsia="zh-HK"/>
              </w:rPr>
              <w:t>tur</w:t>
            </w:r>
          </w:p>
        </w:tc>
        <w:tc>
          <w:tcPr>
            <w:tcW w:w="2385" w:type="dxa"/>
          </w:tcPr>
          <w:p w14:paraId="4D7D925A" w14:textId="77777777" w:rsidR="00BB7AE9" w:rsidRDefault="002D4885" w:rsidP="00605D8C">
            <w:pPr>
              <w:pStyle w:val="TableParagraph"/>
              <w:wordWrap w:val="0"/>
              <w:topLinePunct/>
              <w:autoSpaceDE/>
              <w:autoSpaceDN/>
              <w:spacing w:before="110"/>
              <w:ind w:left="731"/>
              <w:rPr>
                <w:sz w:val="16"/>
              </w:rPr>
            </w:pPr>
            <w:r>
              <w:rPr>
                <w:sz w:val="16"/>
                <w:lang w:eastAsia="zh-HK"/>
              </w:rPr>
              <w:t>土耳其語</w:t>
            </w:r>
          </w:p>
        </w:tc>
        <w:tc>
          <w:tcPr>
            <w:tcW w:w="3852" w:type="dxa"/>
          </w:tcPr>
          <w:p w14:paraId="65647237" w14:textId="77777777" w:rsidR="00BB7AE9" w:rsidRDefault="00000000" w:rsidP="00605D8C">
            <w:pPr>
              <w:pStyle w:val="TableParagraph"/>
              <w:wordWrap w:val="0"/>
              <w:topLinePunct/>
              <w:autoSpaceDE/>
              <w:autoSpaceDN/>
              <w:spacing w:before="110"/>
              <w:ind w:left="807"/>
              <w:rPr>
                <w:sz w:val="16"/>
              </w:rPr>
            </w:pPr>
            <w:hyperlink r:id="rId48">
              <w:r w:rsidR="002D4885">
                <w:rPr>
                  <w:color w:val="054992"/>
                  <w:sz w:val="16"/>
                  <w:lang w:eastAsia="zh-HK"/>
                </w:rPr>
                <w:t>www.lighthousegoto.com/sekologistics/tur</w:t>
              </w:r>
            </w:hyperlink>
          </w:p>
        </w:tc>
      </w:tr>
      <w:tr w:rsidR="00BB7AE9" w14:paraId="16919DC2" w14:textId="77777777">
        <w:trPr>
          <w:trHeight w:val="412"/>
        </w:trPr>
        <w:tc>
          <w:tcPr>
            <w:tcW w:w="1058" w:type="dxa"/>
          </w:tcPr>
          <w:p w14:paraId="690A1BA2" w14:textId="77777777" w:rsidR="00BB7AE9" w:rsidRDefault="002D4885" w:rsidP="00605D8C">
            <w:pPr>
              <w:pStyle w:val="TableParagraph"/>
              <w:wordWrap w:val="0"/>
              <w:topLinePunct/>
              <w:autoSpaceDE/>
              <w:autoSpaceDN/>
              <w:spacing w:before="113"/>
              <w:rPr>
                <w:rFonts w:ascii="Arial"/>
                <w:sz w:val="16"/>
              </w:rPr>
            </w:pPr>
            <w:r>
              <w:rPr>
                <w:rFonts w:ascii="Arial" w:hAnsi="Arial"/>
                <w:sz w:val="16"/>
                <w:lang w:eastAsia="zh-HK"/>
              </w:rPr>
              <w:t>ukr</w:t>
            </w:r>
          </w:p>
        </w:tc>
        <w:tc>
          <w:tcPr>
            <w:tcW w:w="2385" w:type="dxa"/>
          </w:tcPr>
          <w:p w14:paraId="43D31621" w14:textId="77777777" w:rsidR="00BB7AE9" w:rsidRDefault="002D4885" w:rsidP="00605D8C">
            <w:pPr>
              <w:pStyle w:val="TableParagraph"/>
              <w:wordWrap w:val="0"/>
              <w:topLinePunct/>
              <w:autoSpaceDE/>
              <w:autoSpaceDN/>
              <w:spacing w:before="113"/>
              <w:ind w:left="731"/>
              <w:rPr>
                <w:rFonts w:ascii="Arial"/>
                <w:sz w:val="16"/>
              </w:rPr>
            </w:pPr>
            <w:r>
              <w:rPr>
                <w:rFonts w:ascii="Arial" w:hAnsi="Arial"/>
                <w:sz w:val="16"/>
                <w:lang w:eastAsia="zh-HK"/>
              </w:rPr>
              <w:t>烏克蘭語</w:t>
            </w:r>
          </w:p>
        </w:tc>
        <w:tc>
          <w:tcPr>
            <w:tcW w:w="3852" w:type="dxa"/>
          </w:tcPr>
          <w:p w14:paraId="1404C8A2" w14:textId="77777777" w:rsidR="00BB7AE9" w:rsidRDefault="00000000" w:rsidP="00605D8C">
            <w:pPr>
              <w:pStyle w:val="TableParagraph"/>
              <w:wordWrap w:val="0"/>
              <w:topLinePunct/>
              <w:autoSpaceDE/>
              <w:autoSpaceDN/>
              <w:spacing w:before="113"/>
              <w:ind w:left="807"/>
              <w:rPr>
                <w:rFonts w:ascii="Arial"/>
                <w:sz w:val="16"/>
              </w:rPr>
            </w:pPr>
            <w:hyperlink r:id="rId49">
              <w:r w:rsidR="002D4885">
                <w:rPr>
                  <w:rFonts w:ascii="Arial" w:hAnsi="Arial"/>
                  <w:color w:val="054992"/>
                  <w:sz w:val="16"/>
                  <w:lang w:eastAsia="zh-HK"/>
                </w:rPr>
                <w:t>www.lighthousegoto.com/sekologistics/ukr</w:t>
              </w:r>
            </w:hyperlink>
          </w:p>
        </w:tc>
      </w:tr>
      <w:tr w:rsidR="00BB7AE9" w14:paraId="65B64FC4" w14:textId="77777777">
        <w:trPr>
          <w:trHeight w:val="295"/>
        </w:trPr>
        <w:tc>
          <w:tcPr>
            <w:tcW w:w="1058" w:type="dxa"/>
          </w:tcPr>
          <w:p w14:paraId="6B5DEA13" w14:textId="77777777" w:rsidR="00BB7AE9" w:rsidRDefault="002D4885" w:rsidP="00605D8C">
            <w:pPr>
              <w:pStyle w:val="TableParagraph"/>
              <w:wordWrap w:val="0"/>
              <w:topLinePunct/>
              <w:autoSpaceDE/>
              <w:autoSpaceDN/>
              <w:spacing w:line="164" w:lineRule="exact"/>
              <w:rPr>
                <w:rFonts w:ascii="Arial"/>
                <w:sz w:val="16"/>
              </w:rPr>
            </w:pPr>
            <w:r>
              <w:rPr>
                <w:rFonts w:ascii="Arial" w:hAnsi="Arial"/>
                <w:sz w:val="16"/>
                <w:lang w:eastAsia="zh-HK"/>
              </w:rPr>
              <w:t>vie</w:t>
            </w:r>
          </w:p>
        </w:tc>
        <w:tc>
          <w:tcPr>
            <w:tcW w:w="2385" w:type="dxa"/>
          </w:tcPr>
          <w:p w14:paraId="0CE9C980" w14:textId="77777777" w:rsidR="00BB7AE9" w:rsidRDefault="002D4885" w:rsidP="00605D8C">
            <w:pPr>
              <w:pStyle w:val="TableParagraph"/>
              <w:wordWrap w:val="0"/>
              <w:topLinePunct/>
              <w:autoSpaceDE/>
              <w:autoSpaceDN/>
              <w:spacing w:line="164" w:lineRule="exact"/>
              <w:ind w:left="731"/>
              <w:rPr>
                <w:rFonts w:ascii="Arial"/>
                <w:sz w:val="16"/>
              </w:rPr>
            </w:pPr>
            <w:r>
              <w:rPr>
                <w:rFonts w:ascii="Arial" w:hAnsi="Arial"/>
                <w:sz w:val="16"/>
                <w:lang w:eastAsia="zh-HK"/>
              </w:rPr>
              <w:t>越南語</w:t>
            </w:r>
          </w:p>
        </w:tc>
        <w:tc>
          <w:tcPr>
            <w:tcW w:w="3852" w:type="dxa"/>
          </w:tcPr>
          <w:p w14:paraId="7FE3EADE" w14:textId="77777777" w:rsidR="00BB7AE9" w:rsidRDefault="00000000" w:rsidP="00605D8C">
            <w:pPr>
              <w:pStyle w:val="TableParagraph"/>
              <w:wordWrap w:val="0"/>
              <w:topLinePunct/>
              <w:autoSpaceDE/>
              <w:autoSpaceDN/>
              <w:spacing w:line="164" w:lineRule="exact"/>
              <w:ind w:left="807"/>
              <w:rPr>
                <w:rFonts w:ascii="Arial"/>
                <w:sz w:val="16"/>
              </w:rPr>
            </w:pPr>
            <w:hyperlink r:id="rId50">
              <w:r w:rsidR="002D4885">
                <w:rPr>
                  <w:rFonts w:ascii="Arial" w:hAnsi="Arial"/>
                  <w:color w:val="054992"/>
                  <w:sz w:val="16"/>
                  <w:lang w:eastAsia="zh-HK"/>
                </w:rPr>
                <w:t>www.lighthousegoto.com/sekologistics/vie</w:t>
              </w:r>
            </w:hyperlink>
          </w:p>
        </w:tc>
      </w:tr>
    </w:tbl>
    <w:p w14:paraId="1E1EFBA1" w14:textId="77777777" w:rsidR="00BB7AE9" w:rsidRDefault="00BB7AE9" w:rsidP="00605D8C">
      <w:pPr>
        <w:pStyle w:val="a3"/>
        <w:wordWrap w:val="0"/>
        <w:topLinePunct/>
        <w:autoSpaceDE/>
        <w:autoSpaceDN/>
        <w:rPr>
          <w:b/>
          <w:sz w:val="20"/>
        </w:rPr>
      </w:pPr>
    </w:p>
    <w:p w14:paraId="25A818C5" w14:textId="77777777" w:rsidR="00BB7AE9" w:rsidRDefault="00BB7AE9" w:rsidP="00605D8C">
      <w:pPr>
        <w:pStyle w:val="a3"/>
        <w:wordWrap w:val="0"/>
        <w:topLinePunct/>
        <w:autoSpaceDE/>
        <w:autoSpaceDN/>
        <w:spacing w:before="5"/>
        <w:rPr>
          <w:b/>
          <w:sz w:val="17"/>
        </w:rPr>
      </w:pPr>
    </w:p>
    <w:p w14:paraId="3CCB09C5" w14:textId="77777777" w:rsidR="00BB7AE9" w:rsidRDefault="002D4885" w:rsidP="00605D8C">
      <w:pPr>
        <w:pStyle w:val="a3"/>
        <w:wordWrap w:val="0"/>
        <w:topLinePunct/>
        <w:autoSpaceDE/>
        <w:autoSpaceDN/>
        <w:spacing w:before="90"/>
        <w:ind w:left="100"/>
        <w:rPr>
          <w:lang w:eastAsia="zh-TW"/>
        </w:rPr>
      </w:pPr>
      <w:r>
        <w:rPr>
          <w:b/>
          <w:bCs/>
          <w:lang w:eastAsia="zh-HK"/>
        </w:rPr>
        <w:t xml:space="preserve">電子郵件： </w:t>
      </w:r>
      <w:hyperlink r:id="rId51">
        <w:r>
          <w:rPr>
            <w:lang w:eastAsia="zh-HK"/>
          </w:rPr>
          <w:t xml:space="preserve">reports@lighthouse-services.com </w:t>
        </w:r>
      </w:hyperlink>
      <w:r>
        <w:rPr>
          <w:lang w:eastAsia="zh-HK"/>
        </w:rPr>
        <w:t>（必須在報告中包含公司名稱）</w:t>
      </w:r>
    </w:p>
    <w:p w14:paraId="544299FD" w14:textId="77777777" w:rsidR="00BB7AE9" w:rsidRDefault="00BB7AE9" w:rsidP="00605D8C">
      <w:pPr>
        <w:pStyle w:val="a3"/>
        <w:wordWrap w:val="0"/>
        <w:topLinePunct/>
        <w:autoSpaceDE/>
        <w:autoSpaceDN/>
        <w:rPr>
          <w:lang w:eastAsia="zh-TW"/>
        </w:rPr>
      </w:pPr>
    </w:p>
    <w:p w14:paraId="1A1A6D6F" w14:textId="77777777" w:rsidR="00BB7AE9" w:rsidRDefault="002D4885" w:rsidP="00605D8C">
      <w:pPr>
        <w:pStyle w:val="a3"/>
        <w:wordWrap w:val="0"/>
        <w:topLinePunct/>
        <w:autoSpaceDE/>
        <w:autoSpaceDN/>
        <w:ind w:left="100"/>
        <w:rPr>
          <w:lang w:eastAsia="zh-TW"/>
        </w:rPr>
      </w:pPr>
      <w:r>
        <w:rPr>
          <w:b/>
          <w:bCs/>
          <w:lang w:eastAsia="zh-HK"/>
        </w:rPr>
        <w:t>傳真：</w:t>
      </w:r>
      <w:r>
        <w:rPr>
          <w:lang w:eastAsia="zh-HK"/>
        </w:rPr>
        <w:t>書面檔案的傳真替代方案：215-689-3885 （必須在報告中包含公司名稱）</w:t>
      </w:r>
    </w:p>
    <w:p w14:paraId="02E4EBBB" w14:textId="77777777" w:rsidR="00BB7AE9" w:rsidRDefault="00BB7AE9" w:rsidP="00605D8C">
      <w:pPr>
        <w:wordWrap w:val="0"/>
        <w:topLinePunct/>
        <w:autoSpaceDE/>
        <w:autoSpaceDN/>
        <w:rPr>
          <w:lang w:eastAsia="zh-TW"/>
        </w:rPr>
        <w:sectPr w:rsidR="00BB7AE9">
          <w:type w:val="continuous"/>
          <w:pgSz w:w="12240" w:h="15840"/>
          <w:pgMar w:top="720" w:right="600" w:bottom="600" w:left="620" w:header="0" w:footer="414" w:gutter="0"/>
          <w:cols w:space="720"/>
        </w:sectPr>
      </w:pPr>
    </w:p>
    <w:p w14:paraId="23342573" w14:textId="77777777" w:rsidR="00BB7AE9" w:rsidRDefault="002D4885" w:rsidP="00605D8C">
      <w:pPr>
        <w:pStyle w:val="1"/>
        <w:wordWrap w:val="0"/>
        <w:topLinePunct/>
        <w:autoSpaceDE/>
        <w:autoSpaceDN/>
        <w:spacing w:before="72"/>
        <w:rPr>
          <w:lang w:eastAsia="zh-TW"/>
        </w:rPr>
      </w:pPr>
      <w:r>
        <w:rPr>
          <w:u w:val="single"/>
          <w:lang w:eastAsia="zh-HK"/>
        </w:rPr>
        <w:lastRenderedPageBreak/>
        <w:t>保障措施：</w:t>
      </w:r>
    </w:p>
    <w:p w14:paraId="228D6F51" w14:textId="77777777" w:rsidR="00BB7AE9" w:rsidRDefault="00BB7AE9" w:rsidP="00605D8C">
      <w:pPr>
        <w:pStyle w:val="a3"/>
        <w:wordWrap w:val="0"/>
        <w:topLinePunct/>
        <w:autoSpaceDE/>
        <w:autoSpaceDN/>
        <w:spacing w:before="10"/>
        <w:rPr>
          <w:b/>
          <w:sz w:val="15"/>
          <w:lang w:eastAsia="zh-TW"/>
        </w:rPr>
      </w:pPr>
    </w:p>
    <w:p w14:paraId="26F44C4C" w14:textId="77777777" w:rsidR="00BB7AE9" w:rsidRDefault="002D4885" w:rsidP="00605D8C">
      <w:pPr>
        <w:pStyle w:val="a3"/>
        <w:wordWrap w:val="0"/>
        <w:topLinePunct/>
        <w:autoSpaceDE/>
        <w:autoSpaceDN/>
        <w:spacing w:before="90"/>
        <w:ind w:left="100" w:right="161"/>
        <w:rPr>
          <w:lang w:eastAsia="zh-TW"/>
        </w:rPr>
      </w:pPr>
      <w:r>
        <w:rPr>
          <w:b/>
          <w:bCs/>
          <w:lang w:eastAsia="zh-HK"/>
        </w:rPr>
        <w:t>保密。</w:t>
      </w:r>
      <w:r>
        <w:rPr>
          <w:lang w:eastAsia="zh-HK"/>
        </w:rPr>
        <w:t>熱線舉報人可以選擇匿名。請注意，您提供的資訊可能是對您報告的問題進行內部和/或外部調查的依據，您的匿名性將在法律允許的範圍內受到保護。然而，在調查過程中，您的身份可能會因為您提供的資訊而被知曉。所有報告將由匿名舉報服務Lighthouse提交給SEKO Logistics或其指定的機構，所有報告都將由我們公司全權酌情調查。</w:t>
      </w:r>
    </w:p>
    <w:p w14:paraId="051FB93C" w14:textId="77777777" w:rsidR="00BB7AE9" w:rsidRDefault="00BB7AE9" w:rsidP="00605D8C">
      <w:pPr>
        <w:pStyle w:val="a3"/>
        <w:wordWrap w:val="0"/>
        <w:topLinePunct/>
        <w:autoSpaceDE/>
        <w:autoSpaceDN/>
        <w:rPr>
          <w:lang w:eastAsia="zh-TW"/>
        </w:rPr>
      </w:pPr>
    </w:p>
    <w:p w14:paraId="2D11DA10" w14:textId="77777777" w:rsidR="00BB7AE9" w:rsidRDefault="002D4885" w:rsidP="00605D8C">
      <w:pPr>
        <w:pStyle w:val="a3"/>
        <w:wordWrap w:val="0"/>
        <w:topLinePunct/>
        <w:autoSpaceDE/>
        <w:autoSpaceDN/>
        <w:spacing w:line="480" w:lineRule="auto"/>
        <w:ind w:left="100" w:right="1333"/>
        <w:rPr>
          <w:lang w:eastAsia="zh-TW"/>
        </w:rPr>
      </w:pPr>
      <w:r>
        <w:rPr>
          <w:lang w:eastAsia="zh-HK"/>
        </w:rPr>
        <w:t>我們絕不容忍對提交舉報的個人進行騷擾或報復行為。惡意指控可能會導致紀律處分。</w:t>
      </w:r>
    </w:p>
    <w:p w14:paraId="20E7522F" w14:textId="77777777" w:rsidR="00BB7AE9" w:rsidRDefault="002D4885" w:rsidP="00605D8C">
      <w:pPr>
        <w:pStyle w:val="1"/>
        <w:wordWrap w:val="0"/>
        <w:topLinePunct/>
        <w:autoSpaceDE/>
        <w:autoSpaceDN/>
        <w:spacing w:before="5" w:line="274" w:lineRule="exact"/>
        <w:rPr>
          <w:lang w:eastAsia="zh-TW"/>
        </w:rPr>
      </w:pPr>
      <w:r>
        <w:rPr>
          <w:lang w:eastAsia="zh-HK"/>
        </w:rPr>
        <w:t>時機。</w:t>
      </w:r>
    </w:p>
    <w:p w14:paraId="65489BA8" w14:textId="77777777" w:rsidR="00BB7AE9" w:rsidRDefault="002D4885" w:rsidP="00605D8C">
      <w:pPr>
        <w:pStyle w:val="a3"/>
        <w:wordWrap w:val="0"/>
        <w:topLinePunct/>
        <w:autoSpaceDE/>
        <w:autoSpaceDN/>
        <w:spacing w:line="274" w:lineRule="exact"/>
        <w:ind w:left="100"/>
        <w:rPr>
          <w:lang w:eastAsia="zh-TW"/>
        </w:rPr>
      </w:pPr>
      <w:r>
        <w:rPr>
          <w:lang w:eastAsia="zh-HK"/>
        </w:rPr>
        <w:t>請注意，越早表達關切，我們就越容易採取行動。</w:t>
      </w:r>
    </w:p>
    <w:p w14:paraId="2D8859EB" w14:textId="77777777" w:rsidR="00BB7AE9" w:rsidRDefault="00BB7AE9" w:rsidP="00605D8C">
      <w:pPr>
        <w:pStyle w:val="a3"/>
        <w:wordWrap w:val="0"/>
        <w:topLinePunct/>
        <w:autoSpaceDE/>
        <w:autoSpaceDN/>
        <w:spacing w:before="5"/>
        <w:rPr>
          <w:lang w:eastAsia="zh-TW"/>
        </w:rPr>
      </w:pPr>
    </w:p>
    <w:p w14:paraId="62EE56B3" w14:textId="77777777" w:rsidR="00BB7AE9" w:rsidRDefault="002D4885" w:rsidP="00605D8C">
      <w:pPr>
        <w:pStyle w:val="1"/>
        <w:wordWrap w:val="0"/>
        <w:topLinePunct/>
        <w:autoSpaceDE/>
        <w:autoSpaceDN/>
        <w:spacing w:line="274" w:lineRule="exact"/>
        <w:rPr>
          <w:lang w:eastAsia="zh-TW"/>
        </w:rPr>
      </w:pPr>
      <w:r>
        <w:rPr>
          <w:lang w:eastAsia="zh-HK"/>
        </w:rPr>
        <w:t>證據。</w:t>
      </w:r>
    </w:p>
    <w:p w14:paraId="6C80F20F" w14:textId="77777777" w:rsidR="00BB7AE9" w:rsidRDefault="002D4885" w:rsidP="00605D8C">
      <w:pPr>
        <w:pStyle w:val="a3"/>
        <w:wordWrap w:val="0"/>
        <w:topLinePunct/>
        <w:autoSpaceDE/>
        <w:autoSpaceDN/>
        <w:ind w:left="100"/>
        <w:rPr>
          <w:lang w:eastAsia="zh-TW"/>
        </w:rPr>
      </w:pPr>
      <w:r>
        <w:rPr>
          <w:lang w:eastAsia="zh-HK"/>
        </w:rPr>
        <w:t>儘管您無需證明指控的真實性，但提交報告的員工需要在其熱線舉報中證明存在足夠的關切理由。</w:t>
      </w:r>
    </w:p>
    <w:p w14:paraId="29D30BE8" w14:textId="77777777" w:rsidR="00BB7AE9" w:rsidRDefault="00BB7AE9" w:rsidP="00605D8C">
      <w:pPr>
        <w:pStyle w:val="a3"/>
        <w:wordWrap w:val="0"/>
        <w:topLinePunct/>
        <w:autoSpaceDE/>
        <w:autoSpaceDN/>
        <w:spacing w:before="2"/>
        <w:rPr>
          <w:lang w:eastAsia="zh-TW"/>
        </w:rPr>
      </w:pPr>
    </w:p>
    <w:p w14:paraId="207C90D6" w14:textId="77777777" w:rsidR="00BB7AE9" w:rsidRDefault="002D4885" w:rsidP="00605D8C">
      <w:pPr>
        <w:pStyle w:val="1"/>
        <w:wordWrap w:val="0"/>
        <w:topLinePunct/>
        <w:autoSpaceDE/>
        <w:autoSpaceDN/>
        <w:spacing w:before="1" w:line="274" w:lineRule="exact"/>
        <w:rPr>
          <w:lang w:eastAsia="zh-TW"/>
        </w:rPr>
      </w:pPr>
      <w:r>
        <w:rPr>
          <w:u w:val="single"/>
          <w:lang w:eastAsia="zh-HK"/>
        </w:rPr>
        <w:t>如何處理報告：</w:t>
      </w:r>
    </w:p>
    <w:p w14:paraId="65CD1524" w14:textId="77777777" w:rsidR="00BB7AE9" w:rsidRDefault="002D4885" w:rsidP="00605D8C">
      <w:pPr>
        <w:pStyle w:val="a3"/>
        <w:wordWrap w:val="0"/>
        <w:topLinePunct/>
        <w:autoSpaceDE/>
        <w:autoSpaceDN/>
        <w:ind w:left="100" w:right="161"/>
        <w:rPr>
          <w:lang w:eastAsia="zh-TW"/>
        </w:rPr>
      </w:pPr>
      <w:r>
        <w:rPr>
          <w:lang w:eastAsia="zh-HK"/>
        </w:rPr>
        <w:t>採取的行動將取決於關切的性質。SEKO Logistics指定的多名個人或代表將各收到報告副本，以及有關公司採取行動的後續報告。我們將進行初步詢問，以確定是否需要調查以及調查應該采取的形式。有些關切可以通過商定的行動來解決，而無需進行調查。</w:t>
      </w:r>
    </w:p>
    <w:p w14:paraId="07B0F726" w14:textId="77777777" w:rsidR="00BB7AE9" w:rsidRDefault="00BB7AE9" w:rsidP="00605D8C">
      <w:pPr>
        <w:pStyle w:val="a3"/>
        <w:wordWrap w:val="0"/>
        <w:topLinePunct/>
        <w:autoSpaceDE/>
        <w:autoSpaceDN/>
        <w:spacing w:before="2"/>
        <w:rPr>
          <w:lang w:eastAsia="zh-TW"/>
        </w:rPr>
      </w:pPr>
    </w:p>
    <w:p w14:paraId="2B0623F4" w14:textId="77777777" w:rsidR="00BB7AE9" w:rsidRDefault="002D4885" w:rsidP="00605D8C">
      <w:pPr>
        <w:pStyle w:val="1"/>
        <w:wordWrap w:val="0"/>
        <w:topLinePunct/>
        <w:autoSpaceDE/>
        <w:autoSpaceDN/>
        <w:spacing w:line="274" w:lineRule="exact"/>
        <w:rPr>
          <w:lang w:eastAsia="zh-TW"/>
        </w:rPr>
      </w:pPr>
      <w:r>
        <w:rPr>
          <w:lang w:eastAsia="zh-HK"/>
        </w:rPr>
        <w:t>給舉報者的意見回饋。</w:t>
      </w:r>
    </w:p>
    <w:p w14:paraId="259E157E" w14:textId="77777777" w:rsidR="00BB7AE9" w:rsidRDefault="002D4885" w:rsidP="00605D8C">
      <w:pPr>
        <w:pStyle w:val="a3"/>
        <w:wordWrap w:val="0"/>
        <w:topLinePunct/>
        <w:autoSpaceDE/>
        <w:autoSpaceDN/>
        <w:ind w:left="100" w:right="221"/>
        <w:rPr>
          <w:lang w:eastAsia="zh-TW"/>
        </w:rPr>
      </w:pPr>
      <w:r>
        <w:rPr>
          <w:lang w:eastAsia="zh-HK"/>
        </w:rPr>
        <w:t>無論是直接向SEKO Logistics人員舉報，還是透過匿名熱線舉報，提交報告的人都將有機會就他們的關切獲得跟進：</w:t>
      </w:r>
    </w:p>
    <w:p w14:paraId="3CAB520C" w14:textId="77777777" w:rsidR="00BB7AE9" w:rsidRDefault="002D4885" w:rsidP="00605D8C">
      <w:pPr>
        <w:pStyle w:val="a4"/>
        <w:numPr>
          <w:ilvl w:val="1"/>
          <w:numId w:val="1"/>
        </w:numPr>
        <w:tabs>
          <w:tab w:val="left" w:pos="820"/>
          <w:tab w:val="left" w:pos="821"/>
        </w:tabs>
        <w:wordWrap w:val="0"/>
        <w:topLinePunct/>
        <w:autoSpaceDE/>
        <w:autoSpaceDN/>
        <w:rPr>
          <w:sz w:val="24"/>
        </w:rPr>
      </w:pPr>
      <w:r>
        <w:rPr>
          <w:sz w:val="24"/>
          <w:lang w:eastAsia="zh-HK"/>
        </w:rPr>
        <w:t>確認已收到關切報告；</w:t>
      </w:r>
    </w:p>
    <w:p w14:paraId="137776F2" w14:textId="77777777" w:rsidR="00BB7AE9" w:rsidRDefault="002D4885" w:rsidP="00605D8C">
      <w:pPr>
        <w:pStyle w:val="a4"/>
        <w:numPr>
          <w:ilvl w:val="1"/>
          <w:numId w:val="1"/>
        </w:numPr>
        <w:tabs>
          <w:tab w:val="left" w:pos="820"/>
          <w:tab w:val="left" w:pos="821"/>
        </w:tabs>
        <w:wordWrap w:val="0"/>
        <w:topLinePunct/>
        <w:autoSpaceDE/>
        <w:autoSpaceDN/>
        <w:rPr>
          <w:sz w:val="24"/>
        </w:rPr>
      </w:pPr>
      <w:r>
        <w:rPr>
          <w:sz w:val="24"/>
          <w:lang w:eastAsia="zh-HK"/>
        </w:rPr>
        <w:t>說明將如何處理此事；</w:t>
      </w:r>
    </w:p>
    <w:p w14:paraId="691ADA8F" w14:textId="77777777" w:rsidR="00BB7AE9" w:rsidRDefault="002D4885" w:rsidP="00605D8C">
      <w:pPr>
        <w:pStyle w:val="a4"/>
        <w:numPr>
          <w:ilvl w:val="1"/>
          <w:numId w:val="1"/>
        </w:numPr>
        <w:tabs>
          <w:tab w:val="left" w:pos="820"/>
          <w:tab w:val="left" w:pos="821"/>
        </w:tabs>
        <w:wordWrap w:val="0"/>
        <w:topLinePunct/>
        <w:autoSpaceDE/>
        <w:autoSpaceDN/>
        <w:rPr>
          <w:sz w:val="24"/>
          <w:lang w:eastAsia="zh-TW"/>
        </w:rPr>
      </w:pPr>
      <w:r>
        <w:rPr>
          <w:sz w:val="24"/>
          <w:lang w:eastAsia="zh-HK"/>
        </w:rPr>
        <w:t>提供最終回應所需的時間估計；</w:t>
      </w:r>
    </w:p>
    <w:p w14:paraId="463F8614" w14:textId="77777777" w:rsidR="00BB7AE9" w:rsidRDefault="002D4885" w:rsidP="00605D8C">
      <w:pPr>
        <w:pStyle w:val="a4"/>
        <w:numPr>
          <w:ilvl w:val="1"/>
          <w:numId w:val="1"/>
        </w:numPr>
        <w:tabs>
          <w:tab w:val="left" w:pos="820"/>
          <w:tab w:val="left" w:pos="821"/>
        </w:tabs>
        <w:wordWrap w:val="0"/>
        <w:topLinePunct/>
        <w:autoSpaceDE/>
        <w:autoSpaceDN/>
        <w:rPr>
          <w:sz w:val="24"/>
          <w:lang w:eastAsia="zh-TW"/>
        </w:rPr>
      </w:pPr>
      <w:r>
        <w:rPr>
          <w:sz w:val="24"/>
          <w:lang w:eastAsia="zh-HK"/>
        </w:rPr>
        <w:t>告知是否已進行初步詢問；</w:t>
      </w:r>
    </w:p>
    <w:p w14:paraId="0E0776D9" w14:textId="77777777" w:rsidR="00BB7AE9" w:rsidRDefault="002D4885" w:rsidP="00605D8C">
      <w:pPr>
        <w:pStyle w:val="a4"/>
        <w:numPr>
          <w:ilvl w:val="1"/>
          <w:numId w:val="1"/>
        </w:numPr>
        <w:tabs>
          <w:tab w:val="left" w:pos="820"/>
          <w:tab w:val="left" w:pos="821"/>
        </w:tabs>
        <w:wordWrap w:val="0"/>
        <w:topLinePunct/>
        <w:autoSpaceDE/>
        <w:autoSpaceDN/>
        <w:rPr>
          <w:sz w:val="24"/>
          <w:lang w:eastAsia="zh-TW"/>
        </w:rPr>
      </w:pPr>
      <w:r>
        <w:rPr>
          <w:sz w:val="24"/>
          <w:lang w:eastAsia="zh-HK"/>
        </w:rPr>
        <w:t>告知是否會進一步調查，如果不會，則提供原因。</w:t>
      </w:r>
    </w:p>
    <w:p w14:paraId="4F67248B" w14:textId="77777777" w:rsidR="00BB7AE9" w:rsidRDefault="00BB7AE9" w:rsidP="00605D8C">
      <w:pPr>
        <w:pStyle w:val="a3"/>
        <w:wordWrap w:val="0"/>
        <w:topLinePunct/>
        <w:autoSpaceDE/>
        <w:autoSpaceDN/>
        <w:spacing w:before="4"/>
        <w:rPr>
          <w:lang w:eastAsia="zh-TW"/>
        </w:rPr>
      </w:pPr>
    </w:p>
    <w:p w14:paraId="42F1CDCD" w14:textId="77777777" w:rsidR="00BB7AE9" w:rsidRDefault="002D4885" w:rsidP="00605D8C">
      <w:pPr>
        <w:pStyle w:val="1"/>
        <w:wordWrap w:val="0"/>
        <w:topLinePunct/>
        <w:autoSpaceDE/>
        <w:autoSpaceDN/>
        <w:spacing w:line="274" w:lineRule="exact"/>
        <w:rPr>
          <w:lang w:eastAsia="zh-TW"/>
        </w:rPr>
      </w:pPr>
      <w:r>
        <w:rPr>
          <w:lang w:eastAsia="zh-HK"/>
        </w:rPr>
        <w:t>更多資訊。</w:t>
      </w:r>
    </w:p>
    <w:p w14:paraId="5170FB20" w14:textId="77777777" w:rsidR="00BB7AE9" w:rsidRDefault="002D4885" w:rsidP="00605D8C">
      <w:pPr>
        <w:pStyle w:val="a3"/>
        <w:wordWrap w:val="0"/>
        <w:topLinePunct/>
        <w:autoSpaceDE/>
        <w:autoSpaceDN/>
        <w:ind w:left="100"/>
        <w:rPr>
          <w:lang w:eastAsia="zh-TW"/>
        </w:rPr>
      </w:pPr>
      <w:r>
        <w:rPr>
          <w:lang w:eastAsia="zh-HK"/>
        </w:rPr>
        <w:t>提交報告的個人與調查問題的機構之間的接觸量將取決於問題的性質、提供的資訊的清晰度，以及是否仍可聯絡到該員工以提供後續跟進。可能會向舉報人尋求進一步的資訊。</w:t>
      </w:r>
    </w:p>
    <w:p w14:paraId="765EE9AA" w14:textId="77777777" w:rsidR="00BB7AE9" w:rsidRDefault="00BB7AE9" w:rsidP="00605D8C">
      <w:pPr>
        <w:pStyle w:val="a3"/>
        <w:wordWrap w:val="0"/>
        <w:topLinePunct/>
        <w:autoSpaceDE/>
        <w:autoSpaceDN/>
        <w:rPr>
          <w:lang w:eastAsia="zh-TW"/>
        </w:rPr>
      </w:pPr>
    </w:p>
    <w:p w14:paraId="3237264E" w14:textId="77777777" w:rsidR="00BB7AE9" w:rsidRDefault="002D4885" w:rsidP="00605D8C">
      <w:pPr>
        <w:pStyle w:val="1"/>
        <w:wordWrap w:val="0"/>
        <w:topLinePunct/>
        <w:autoSpaceDE/>
        <w:autoSpaceDN/>
        <w:spacing w:before="1" w:line="274" w:lineRule="exact"/>
        <w:rPr>
          <w:lang w:eastAsia="zh-TW"/>
        </w:rPr>
      </w:pPr>
      <w:r>
        <w:rPr>
          <w:lang w:eastAsia="zh-HK"/>
        </w:rPr>
        <w:t>調查結果。</w:t>
      </w:r>
    </w:p>
    <w:p w14:paraId="08C54872" w14:textId="77777777" w:rsidR="00BB7AE9" w:rsidRDefault="002D4885" w:rsidP="00605D8C">
      <w:pPr>
        <w:pStyle w:val="a3"/>
        <w:wordWrap w:val="0"/>
        <w:topLinePunct/>
        <w:autoSpaceDE/>
        <w:autoSpaceDN/>
        <w:ind w:left="100" w:right="221"/>
        <w:rPr>
          <w:lang w:eastAsia="zh-TW"/>
        </w:rPr>
      </w:pPr>
      <w:r>
        <w:rPr>
          <w:lang w:eastAsia="zh-HK"/>
        </w:rPr>
        <w:t>由公司酌情決定，在遵守法律和其他限制的前提下，舉報者可能有權獲得有關調查結果的資訊。</w:t>
      </w:r>
    </w:p>
    <w:sectPr w:rsidR="00BB7AE9" w:rsidSect="00355DCD">
      <w:pgSz w:w="12240" w:h="15840"/>
      <w:pgMar w:top="920" w:right="600" w:bottom="600" w:left="620" w:header="0" w:footer="4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C2944" w14:textId="77777777" w:rsidR="00431C89" w:rsidRDefault="00431C89">
      <w:r>
        <w:separator/>
      </w:r>
    </w:p>
  </w:endnote>
  <w:endnote w:type="continuationSeparator" w:id="0">
    <w:p w14:paraId="773EB864" w14:textId="77777777" w:rsidR="00431C89" w:rsidRDefault="0043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BE834" w14:textId="77777777" w:rsidR="0031453C" w:rsidRDefault="003145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E43B" w14:textId="77777777" w:rsidR="00BB7AE9" w:rsidRDefault="00000000">
    <w:pPr>
      <w:pStyle w:val="a3"/>
      <w:spacing w:line="14" w:lineRule="auto"/>
      <w:rPr>
        <w:sz w:val="20"/>
      </w:rPr>
    </w:pPr>
    <w:r>
      <w:rPr>
        <w:lang w:eastAsia="zh-HK"/>
      </w:rPr>
      <w:pict w14:anchorId="321342FB">
        <v:shapetype id="_x0000_t202" coordsize="21600,21600" o:spt="202" path="m,l,21600r21600,l21600,xe">
          <v:stroke joinstyle="miter"/>
          <v:path gradientshapeok="t" o:connecttype="rect"/>
        </v:shapetype>
        <v:shape id="docshape1" o:spid="_x0000_s1025" type="#_x0000_t202" style="position:absolute;margin-left:35pt;margin-top:760.3pt;width:137.2pt;height:10.95pt;z-index:-251658752;mso-position-horizontal-relative:page;mso-position-vertical-relative:page" filled="f" stroked="f">
          <v:textbox inset="0,0,0,0">
            <w:txbxContent>
              <w:p w14:paraId="27FD6A5B" w14:textId="2B538816" w:rsidR="00BB7AE9" w:rsidRDefault="002D4885">
                <w:pPr>
                  <w:spacing w:before="14"/>
                  <w:ind w:left="20"/>
                  <w:rPr>
                    <w:sz w:val="16"/>
                    <w:lang w:eastAsia="zh-TW"/>
                  </w:rPr>
                </w:pPr>
                <w:r>
                  <w:rPr>
                    <w:sz w:val="16"/>
                    <w:lang w:eastAsia="zh-HK"/>
                  </w:rPr>
                  <w:t>SEKO</w:t>
                </w:r>
                <w:r w:rsidR="0031453C" w:rsidRPr="0031453C">
                  <w:rPr>
                    <w:rFonts w:ascii="宋体" w:eastAsia="宋体" w:hAnsi="宋体" w:cs="宋体" w:hint="eastAsia"/>
                    <w:sz w:val="16"/>
                    <w:lang w:eastAsia="zh-HK"/>
                  </w:rPr>
                  <w:t>道德熱線政策</w:t>
                </w:r>
                <w:r>
                  <w:rPr>
                    <w:sz w:val="16"/>
                    <w:lang w:eastAsia="zh-HK"/>
                  </w:rPr>
                  <w:t>_</w:t>
                </w:r>
                <w:r w:rsidR="0031453C">
                  <w:rPr>
                    <w:sz w:val="16"/>
                    <w:lang w:eastAsia="zh-HK"/>
                  </w:rPr>
                  <w:t>2016</w:t>
                </w:r>
                <w:r w:rsidR="0031453C">
                  <w:rPr>
                    <w:rFonts w:ascii="宋体" w:eastAsia="宋体" w:hAnsi="宋体" w:cs="宋体" w:hint="eastAsia"/>
                    <w:sz w:val="16"/>
                    <w:lang w:eastAsia="zh-HK"/>
                  </w:rPr>
                  <w:t>年</w:t>
                </w:r>
                <w:r w:rsidR="0031453C">
                  <w:rPr>
                    <w:rFonts w:ascii="宋体" w:eastAsia="宋体" w:hAnsi="宋体" w:cs="宋体" w:hint="eastAsia"/>
                    <w:sz w:val="16"/>
                    <w:lang w:eastAsia="zh-TW"/>
                  </w:rPr>
                  <w:t>7月</w:t>
                </w:r>
                <w:r>
                  <w:rPr>
                    <w:sz w:val="16"/>
                    <w:lang w:eastAsia="zh-HK"/>
                  </w:rPr>
                  <w:t>_</w:t>
                </w:r>
                <w:r w:rsidR="0031453C">
                  <w:rPr>
                    <w:rFonts w:ascii="宋体" w:eastAsia="宋体" w:hAnsi="宋体" w:cs="宋体" w:hint="eastAsia"/>
                    <w:sz w:val="16"/>
                    <w:lang w:eastAsia="zh-HK"/>
                  </w:rPr>
                  <w:t>第</w:t>
                </w:r>
                <w:r w:rsidR="0031453C">
                  <w:rPr>
                    <w:rFonts w:ascii="宋体" w:eastAsia="宋体" w:hAnsi="宋体" w:cs="宋体" w:hint="eastAsia"/>
                    <w:sz w:val="16"/>
                    <w:lang w:eastAsia="zh-TW"/>
                  </w:rPr>
                  <w:t>1</w:t>
                </w:r>
                <w:r w:rsidR="0031453C">
                  <w:rPr>
                    <w:rFonts w:ascii="宋体" w:eastAsia="宋体" w:hAnsi="宋体" w:cs="宋体" w:hint="eastAsia"/>
                    <w:sz w:val="16"/>
                    <w:lang w:eastAsia="zh-CN"/>
                  </w:rPr>
                  <w:t>版</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E2F5" w14:textId="77777777" w:rsidR="0031453C" w:rsidRDefault="003145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50436" w14:textId="77777777" w:rsidR="00431C89" w:rsidRDefault="00431C89">
      <w:r>
        <w:separator/>
      </w:r>
    </w:p>
  </w:footnote>
  <w:footnote w:type="continuationSeparator" w:id="0">
    <w:p w14:paraId="3D9912A0" w14:textId="77777777" w:rsidR="00431C89" w:rsidRDefault="00431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516A" w14:textId="77777777" w:rsidR="0031453C" w:rsidRDefault="0031453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5379" w14:textId="77777777" w:rsidR="0031453C" w:rsidRDefault="0031453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F46D2" w14:textId="77777777" w:rsidR="0031453C" w:rsidRDefault="0031453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319B"/>
    <w:multiLevelType w:val="hybridMultilevel"/>
    <w:tmpl w:val="933622A4"/>
    <w:lvl w:ilvl="0" w:tplc="4F086960">
      <w:numFmt w:val="bullet"/>
      <w:lvlText w:val="•"/>
      <w:lvlJc w:val="left"/>
      <w:pPr>
        <w:ind w:left="243" w:hanging="144"/>
      </w:pPr>
      <w:rPr>
        <w:rFonts w:ascii="Times New Roman" w:eastAsia="Times New Roman" w:hAnsi="Times New Roman" w:cs="Times New Roman" w:hint="default"/>
        <w:b w:val="0"/>
        <w:bCs w:val="0"/>
        <w:i w:val="0"/>
        <w:iCs w:val="0"/>
        <w:w w:val="100"/>
        <w:sz w:val="24"/>
        <w:szCs w:val="24"/>
        <w:lang w:val="en-US" w:eastAsia="en-US" w:bidi="ar-SA"/>
      </w:rPr>
    </w:lvl>
    <w:lvl w:ilvl="1" w:tplc="EA0A01C4">
      <w:numFmt w:val="bullet"/>
      <w:lvlText w:val=""/>
      <w:lvlJc w:val="left"/>
      <w:pPr>
        <w:ind w:left="820" w:hanging="361"/>
      </w:pPr>
      <w:rPr>
        <w:rFonts w:ascii="Symbol" w:eastAsia="Symbol" w:hAnsi="Symbol" w:cs="Symbol" w:hint="default"/>
        <w:b w:val="0"/>
        <w:bCs w:val="0"/>
        <w:i w:val="0"/>
        <w:iCs w:val="0"/>
        <w:w w:val="100"/>
        <w:sz w:val="24"/>
        <w:szCs w:val="24"/>
        <w:lang w:val="en-US" w:eastAsia="en-US" w:bidi="ar-SA"/>
      </w:rPr>
    </w:lvl>
    <w:lvl w:ilvl="2" w:tplc="0BEC9CD8">
      <w:numFmt w:val="bullet"/>
      <w:lvlText w:val="•"/>
      <w:lvlJc w:val="left"/>
      <w:pPr>
        <w:ind w:left="1953" w:hanging="361"/>
      </w:pPr>
      <w:rPr>
        <w:rFonts w:hint="default"/>
        <w:lang w:val="en-US" w:eastAsia="en-US" w:bidi="ar-SA"/>
      </w:rPr>
    </w:lvl>
    <w:lvl w:ilvl="3" w:tplc="A80EC6CA">
      <w:numFmt w:val="bullet"/>
      <w:lvlText w:val="•"/>
      <w:lvlJc w:val="left"/>
      <w:pPr>
        <w:ind w:left="3086" w:hanging="361"/>
      </w:pPr>
      <w:rPr>
        <w:rFonts w:hint="default"/>
        <w:lang w:val="en-US" w:eastAsia="en-US" w:bidi="ar-SA"/>
      </w:rPr>
    </w:lvl>
    <w:lvl w:ilvl="4" w:tplc="B274A262">
      <w:numFmt w:val="bullet"/>
      <w:lvlText w:val="•"/>
      <w:lvlJc w:val="left"/>
      <w:pPr>
        <w:ind w:left="4220" w:hanging="361"/>
      </w:pPr>
      <w:rPr>
        <w:rFonts w:hint="default"/>
        <w:lang w:val="en-US" w:eastAsia="en-US" w:bidi="ar-SA"/>
      </w:rPr>
    </w:lvl>
    <w:lvl w:ilvl="5" w:tplc="050AC662">
      <w:numFmt w:val="bullet"/>
      <w:lvlText w:val="•"/>
      <w:lvlJc w:val="left"/>
      <w:pPr>
        <w:ind w:left="5353" w:hanging="361"/>
      </w:pPr>
      <w:rPr>
        <w:rFonts w:hint="default"/>
        <w:lang w:val="en-US" w:eastAsia="en-US" w:bidi="ar-SA"/>
      </w:rPr>
    </w:lvl>
    <w:lvl w:ilvl="6" w:tplc="1E505C56">
      <w:numFmt w:val="bullet"/>
      <w:lvlText w:val="•"/>
      <w:lvlJc w:val="left"/>
      <w:pPr>
        <w:ind w:left="6486" w:hanging="361"/>
      </w:pPr>
      <w:rPr>
        <w:rFonts w:hint="default"/>
        <w:lang w:val="en-US" w:eastAsia="en-US" w:bidi="ar-SA"/>
      </w:rPr>
    </w:lvl>
    <w:lvl w:ilvl="7" w:tplc="B9FEE0B0">
      <w:numFmt w:val="bullet"/>
      <w:lvlText w:val="•"/>
      <w:lvlJc w:val="left"/>
      <w:pPr>
        <w:ind w:left="7620" w:hanging="361"/>
      </w:pPr>
      <w:rPr>
        <w:rFonts w:hint="default"/>
        <w:lang w:val="en-US" w:eastAsia="en-US" w:bidi="ar-SA"/>
      </w:rPr>
    </w:lvl>
    <w:lvl w:ilvl="8" w:tplc="674A0CFA">
      <w:numFmt w:val="bullet"/>
      <w:lvlText w:val="•"/>
      <w:lvlJc w:val="left"/>
      <w:pPr>
        <w:ind w:left="8753" w:hanging="361"/>
      </w:pPr>
      <w:rPr>
        <w:rFonts w:hint="default"/>
        <w:lang w:val="en-US" w:eastAsia="en-US" w:bidi="ar-SA"/>
      </w:rPr>
    </w:lvl>
  </w:abstractNum>
  <w:num w:numId="1" w16cid:durableId="185958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BB7AE9"/>
    <w:rsid w:val="000D25C3"/>
    <w:rsid w:val="002D4885"/>
    <w:rsid w:val="0031453C"/>
    <w:rsid w:val="00355DCD"/>
    <w:rsid w:val="00381AB4"/>
    <w:rsid w:val="0038366B"/>
    <w:rsid w:val="003E1EC5"/>
    <w:rsid w:val="00431C89"/>
    <w:rsid w:val="00605D8C"/>
    <w:rsid w:val="00607AA6"/>
    <w:rsid w:val="006A4716"/>
    <w:rsid w:val="00770232"/>
    <w:rsid w:val="00982BC6"/>
    <w:rsid w:val="00A25013"/>
    <w:rsid w:val="00A67F22"/>
    <w:rsid w:val="00BB34F3"/>
    <w:rsid w:val="00BB7AE9"/>
    <w:rsid w:val="00C414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C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DCD"/>
    <w:rPr>
      <w:rFonts w:ascii="Times New Roman" w:eastAsia="Times New Roman" w:hAnsi="Times New Roman" w:cs="Times New Roman"/>
    </w:rPr>
  </w:style>
  <w:style w:type="paragraph" w:styleId="1">
    <w:name w:val="heading 1"/>
    <w:basedOn w:val="a"/>
    <w:uiPriority w:val="9"/>
    <w:qFormat/>
    <w:rsid w:val="00355DCD"/>
    <w:pPr>
      <w:ind w:left="10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355DCD"/>
    <w:rPr>
      <w:sz w:val="24"/>
      <w:szCs w:val="24"/>
    </w:rPr>
  </w:style>
  <w:style w:type="paragraph" w:styleId="a4">
    <w:name w:val="List Paragraph"/>
    <w:basedOn w:val="a"/>
    <w:uiPriority w:val="1"/>
    <w:qFormat/>
    <w:rsid w:val="00355DCD"/>
    <w:pPr>
      <w:spacing w:line="293" w:lineRule="exact"/>
      <w:ind w:left="820" w:hanging="361"/>
    </w:pPr>
  </w:style>
  <w:style w:type="paragraph" w:customStyle="1" w:styleId="TableParagraph">
    <w:name w:val="Table Paragraph"/>
    <w:basedOn w:val="a"/>
    <w:uiPriority w:val="1"/>
    <w:qFormat/>
    <w:rsid w:val="00355DCD"/>
    <w:pPr>
      <w:spacing w:before="111"/>
      <w:ind w:left="50"/>
    </w:pPr>
  </w:style>
  <w:style w:type="paragraph" w:styleId="a5">
    <w:name w:val="header"/>
    <w:basedOn w:val="a"/>
    <w:link w:val="a6"/>
    <w:uiPriority w:val="99"/>
    <w:unhideWhenUsed/>
    <w:rsid w:val="00381AB4"/>
    <w:pPr>
      <w:tabs>
        <w:tab w:val="center" w:pos="4680"/>
        <w:tab w:val="right" w:pos="9360"/>
      </w:tabs>
    </w:pPr>
  </w:style>
  <w:style w:type="character" w:customStyle="1" w:styleId="a6">
    <w:name w:val="页眉 字符"/>
    <w:basedOn w:val="a0"/>
    <w:link w:val="a5"/>
    <w:uiPriority w:val="99"/>
    <w:rsid w:val="00381AB4"/>
    <w:rPr>
      <w:rFonts w:ascii="Times New Roman" w:eastAsia="Times New Roman" w:hAnsi="Times New Roman" w:cs="Times New Roman"/>
    </w:rPr>
  </w:style>
  <w:style w:type="paragraph" w:styleId="a7">
    <w:name w:val="footer"/>
    <w:basedOn w:val="a"/>
    <w:link w:val="a8"/>
    <w:uiPriority w:val="99"/>
    <w:unhideWhenUsed/>
    <w:rsid w:val="00381AB4"/>
    <w:pPr>
      <w:tabs>
        <w:tab w:val="center" w:pos="4680"/>
        <w:tab w:val="right" w:pos="9360"/>
      </w:tabs>
    </w:pPr>
  </w:style>
  <w:style w:type="character" w:customStyle="1" w:styleId="a8">
    <w:name w:val="页脚 字符"/>
    <w:basedOn w:val="a0"/>
    <w:link w:val="a7"/>
    <w:uiPriority w:val="99"/>
    <w:rsid w:val="00381AB4"/>
    <w:rPr>
      <w:rFonts w:ascii="Times New Roman" w:eastAsia="Times New Roman" w:hAnsi="Times New Roman" w:cs="Times New Roman"/>
    </w:rPr>
  </w:style>
  <w:style w:type="paragraph" w:styleId="a9">
    <w:name w:val="Balloon Text"/>
    <w:basedOn w:val="a"/>
    <w:link w:val="aa"/>
    <w:uiPriority w:val="99"/>
    <w:semiHidden/>
    <w:unhideWhenUsed/>
    <w:rsid w:val="00A67F22"/>
    <w:rPr>
      <w:rFonts w:ascii="Tahoma" w:hAnsi="Tahoma" w:cs="Tahoma"/>
      <w:sz w:val="16"/>
      <w:szCs w:val="16"/>
    </w:rPr>
  </w:style>
  <w:style w:type="character" w:customStyle="1" w:styleId="aa">
    <w:name w:val="批注框文本 字符"/>
    <w:basedOn w:val="a0"/>
    <w:link w:val="a9"/>
    <w:uiPriority w:val="99"/>
    <w:semiHidden/>
    <w:rsid w:val="00A67F2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lighthousegoto.com/sekologistics/geo" TargetMode="External"/><Relationship Id="rId39" Type="http://schemas.openxmlformats.org/officeDocument/2006/relationships/hyperlink" Target="http://www.lighthousegoto.com/sekologistics/pol" TargetMode="External"/><Relationship Id="rId21" Type="http://schemas.openxmlformats.org/officeDocument/2006/relationships/hyperlink" Target="http://www.lighthousegoto.com/sekologistics/dut" TargetMode="External"/><Relationship Id="rId34" Type="http://schemas.openxmlformats.org/officeDocument/2006/relationships/hyperlink" Target="http://www.lighthousegoto.com/sekologistics/jpn" TargetMode="External"/><Relationship Id="rId42" Type="http://schemas.openxmlformats.org/officeDocument/2006/relationships/hyperlink" Target="http://www.lighthousegoto.com/sekologistics/rus" TargetMode="External"/><Relationship Id="rId47" Type="http://schemas.openxmlformats.org/officeDocument/2006/relationships/hyperlink" Target="http://www.lighthousegoto.com/sekologistics/tha" TargetMode="External"/><Relationship Id="rId50" Type="http://schemas.openxmlformats.org/officeDocument/2006/relationships/hyperlink" Target="http://www.lighthousegoto.com/sekologistics/vie"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hyperlink" Target="http://www.lighthousegoto.com/sekologistics/heb" TargetMode="External"/><Relationship Id="rId11" Type="http://schemas.openxmlformats.org/officeDocument/2006/relationships/hyperlink" Target="http://www.lighthousegoto.com/sekologistics/csm" TargetMode="External"/><Relationship Id="rId24" Type="http://schemas.openxmlformats.org/officeDocument/2006/relationships/hyperlink" Target="http://www.lighthousegoto.com/sekologistics/fin" TargetMode="External"/><Relationship Id="rId32" Type="http://schemas.openxmlformats.org/officeDocument/2006/relationships/hyperlink" Target="http://www.lighthousegoto.com/sekologistics/ind" TargetMode="External"/><Relationship Id="rId37" Type="http://schemas.openxmlformats.org/officeDocument/2006/relationships/hyperlink" Target="http://www.lighthousegoto.com/sekologistics/may" TargetMode="External"/><Relationship Id="rId40" Type="http://schemas.openxmlformats.org/officeDocument/2006/relationships/hyperlink" Target="http://www.lighthousegoto.com/sekologistics/por" TargetMode="External"/><Relationship Id="rId45" Type="http://schemas.openxmlformats.org/officeDocument/2006/relationships/hyperlink" Target="http://www.lighthousegoto.com/sekologistics/spa"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www.lighthousegoto.com/sekologistics/ben" TargetMode="External"/><Relationship Id="rId19" Type="http://schemas.openxmlformats.org/officeDocument/2006/relationships/hyperlink" Target="http://www.lighthousegoto.com/sekologistics/cze" TargetMode="External"/><Relationship Id="rId31" Type="http://schemas.openxmlformats.org/officeDocument/2006/relationships/hyperlink" Target="http://www.lighthousegoto.com/sekologistics/hun" TargetMode="External"/><Relationship Id="rId44" Type="http://schemas.openxmlformats.org/officeDocument/2006/relationships/hyperlink" Target="http://www.lighthousegoto.com/sekologistics/s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ghthousegoto.com/sekologistics/ara" TargetMode="External"/><Relationship Id="rId14" Type="http://schemas.openxmlformats.org/officeDocument/2006/relationships/header" Target="header2.xml"/><Relationship Id="rId22" Type="http://schemas.openxmlformats.org/officeDocument/2006/relationships/hyperlink" Target="http://www.lighthousegoto.com/sekologistics/eng" TargetMode="External"/><Relationship Id="rId27" Type="http://schemas.openxmlformats.org/officeDocument/2006/relationships/hyperlink" Target="http://www.lighthousegoto.com/sekologistics/ger" TargetMode="External"/><Relationship Id="rId30" Type="http://schemas.openxmlformats.org/officeDocument/2006/relationships/hyperlink" Target="http://www.lighthousegoto.com/sekologistics/hin" TargetMode="External"/><Relationship Id="rId35" Type="http://schemas.openxmlformats.org/officeDocument/2006/relationships/hyperlink" Target="http://www.lighthousegoto.com/sekologistics/kor" TargetMode="External"/><Relationship Id="rId43" Type="http://schemas.openxmlformats.org/officeDocument/2006/relationships/hyperlink" Target="http://www.lighthousegoto.com/sekologistics/slo" TargetMode="External"/><Relationship Id="rId48" Type="http://schemas.openxmlformats.org/officeDocument/2006/relationships/hyperlink" Target="http://www.lighthousegoto.com/sekologistics/tur" TargetMode="External"/><Relationship Id="rId8" Type="http://schemas.openxmlformats.org/officeDocument/2006/relationships/hyperlink" Target="http://www.lighthouse-services.com/sekologistics" TargetMode="External"/><Relationship Id="rId51" Type="http://schemas.openxmlformats.org/officeDocument/2006/relationships/hyperlink" Target="mailto:reports@lighthouse-services.com" TargetMode="External"/><Relationship Id="rId3" Type="http://schemas.openxmlformats.org/officeDocument/2006/relationships/settings" Target="settings.xml"/><Relationship Id="rId12" Type="http://schemas.openxmlformats.org/officeDocument/2006/relationships/hyperlink" Target="http://www.lighthousegoto.com/sekologistics/ctr" TargetMode="External"/><Relationship Id="rId17" Type="http://schemas.openxmlformats.org/officeDocument/2006/relationships/header" Target="header3.xml"/><Relationship Id="rId25" Type="http://schemas.openxmlformats.org/officeDocument/2006/relationships/hyperlink" Target="http://www.lighthousegoto.com/sekologistics/fre" TargetMode="External"/><Relationship Id="rId33" Type="http://schemas.openxmlformats.org/officeDocument/2006/relationships/hyperlink" Target="http://www.lighthousegoto.com/sekologistics/ita" TargetMode="External"/><Relationship Id="rId38" Type="http://schemas.openxmlformats.org/officeDocument/2006/relationships/hyperlink" Target="http://www.lighthousegoto.com/sekologistics/nor" TargetMode="External"/><Relationship Id="rId46" Type="http://schemas.openxmlformats.org/officeDocument/2006/relationships/hyperlink" Target="http://www.lighthousegoto.com/sekologistics/swe" TargetMode="External"/><Relationship Id="rId20" Type="http://schemas.openxmlformats.org/officeDocument/2006/relationships/hyperlink" Target="http://www.lighthousegoto.com/sekologistics/dan" TargetMode="External"/><Relationship Id="rId41" Type="http://schemas.openxmlformats.org/officeDocument/2006/relationships/hyperlink" Target="http://www.lighthousegoto.com/sekologistics/ru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http://www.lighthousegoto.com/sekologistics/fil" TargetMode="External"/><Relationship Id="rId28" Type="http://schemas.openxmlformats.org/officeDocument/2006/relationships/hyperlink" Target="http://www.lighthousegoto.com/sekologistics/gre" TargetMode="External"/><Relationship Id="rId36" Type="http://schemas.openxmlformats.org/officeDocument/2006/relationships/hyperlink" Target="http://www.lighthousegoto.com/sekologistics/lav" TargetMode="External"/><Relationship Id="rId49" Type="http://schemas.openxmlformats.org/officeDocument/2006/relationships/hyperlink" Target="http://www.lighthousegoto.com/sekologistics/u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2023-08-30T01:11:00Z</dcterms:created>
  <dcterms:modified xsi:type="dcterms:W3CDTF">2023-09-05T04:18:00Z</dcterms:modified>
</cp:coreProperties>
</file>